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B" w:rsidRDefault="00F20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5050" cy="904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5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CB" w:rsidRDefault="000826CB">
      <w:pPr>
        <w:rPr>
          <w:rFonts w:ascii="Times New Roman" w:hAnsi="Times New Roman" w:cs="Times New Roman"/>
          <w:b/>
          <w:sz w:val="28"/>
          <w:szCs w:val="28"/>
        </w:rPr>
      </w:pPr>
    </w:p>
    <w:p w:rsidR="000167F9" w:rsidRDefault="000826CB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67ABE" w:rsidRPr="00E02244">
        <w:rPr>
          <w:rFonts w:ascii="Times New Roman" w:hAnsi="Times New Roman" w:cs="Times New Roman"/>
          <w:b/>
          <w:sz w:val="28"/>
          <w:szCs w:val="28"/>
        </w:rPr>
        <w:t>боснование вы</w:t>
      </w:r>
      <w:r w:rsidR="00B34D92" w:rsidRPr="00E02244">
        <w:rPr>
          <w:rFonts w:ascii="Times New Roman" w:hAnsi="Times New Roman" w:cs="Times New Roman"/>
          <w:b/>
          <w:sz w:val="28"/>
          <w:szCs w:val="28"/>
        </w:rPr>
        <w:t xml:space="preserve">бора </w:t>
      </w:r>
      <w:r w:rsidR="00B10A6C" w:rsidRPr="00E02244">
        <w:rPr>
          <w:rFonts w:ascii="Times New Roman" w:hAnsi="Times New Roman" w:cs="Times New Roman"/>
          <w:b/>
          <w:sz w:val="28"/>
          <w:szCs w:val="28"/>
        </w:rPr>
        <w:t>модели</w:t>
      </w:r>
      <w:r w:rsidR="000167F9">
        <w:rPr>
          <w:rFonts w:ascii="Times New Roman" w:hAnsi="Times New Roman" w:cs="Times New Roman"/>
          <w:sz w:val="28"/>
          <w:szCs w:val="28"/>
        </w:rPr>
        <w:t>:</w:t>
      </w:r>
    </w:p>
    <w:p w:rsidR="00E02244" w:rsidRDefault="003779E7" w:rsidP="00E022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751BE">
        <w:rPr>
          <w:rFonts w:ascii="Times New Roman" w:hAnsi="Times New Roman" w:cs="Times New Roman"/>
          <w:i/>
          <w:sz w:val="28"/>
        </w:rPr>
        <w:t xml:space="preserve">Смешанное </w:t>
      </w:r>
      <w:r w:rsidR="00E02244" w:rsidRPr="002751BE">
        <w:rPr>
          <w:rFonts w:ascii="Times New Roman" w:hAnsi="Times New Roman" w:cs="Times New Roman"/>
          <w:i/>
          <w:sz w:val="28"/>
        </w:rPr>
        <w:t>(</w:t>
      </w:r>
      <w:proofErr w:type="spellStart"/>
      <w:r w:rsidR="00E02244" w:rsidRPr="002751BE">
        <w:rPr>
          <w:rFonts w:ascii="Times New Roman" w:hAnsi="Times New Roman" w:cs="Times New Roman"/>
          <w:i/>
          <w:sz w:val="28"/>
        </w:rPr>
        <w:t>Blended</w:t>
      </w:r>
      <w:proofErr w:type="spellEnd"/>
      <w:r w:rsidR="00E02244" w:rsidRPr="002751B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02244" w:rsidRPr="002751BE">
        <w:rPr>
          <w:rFonts w:ascii="Times New Roman" w:hAnsi="Times New Roman" w:cs="Times New Roman"/>
          <w:i/>
          <w:sz w:val="28"/>
        </w:rPr>
        <w:t>learning</w:t>
      </w:r>
      <w:proofErr w:type="spellEnd"/>
      <w:r w:rsidR="00E02244" w:rsidRPr="002751BE">
        <w:rPr>
          <w:rFonts w:ascii="Times New Roman" w:hAnsi="Times New Roman" w:cs="Times New Roman"/>
          <w:i/>
          <w:sz w:val="28"/>
        </w:rPr>
        <w:t xml:space="preserve">) (гибридное) </w:t>
      </w:r>
      <w:r w:rsidRPr="002751BE">
        <w:rPr>
          <w:rFonts w:ascii="Times New Roman" w:hAnsi="Times New Roman" w:cs="Times New Roman"/>
          <w:i/>
          <w:sz w:val="28"/>
        </w:rPr>
        <w:t>обучение</w:t>
      </w:r>
      <w:r w:rsidRPr="003779E7">
        <w:rPr>
          <w:rFonts w:ascii="Times New Roman" w:hAnsi="Times New Roman" w:cs="Times New Roman"/>
          <w:sz w:val="28"/>
        </w:rPr>
        <w:t xml:space="preserve"> – технология организации образовательного процесса, в основе которого лежит концепция объединения технологий традиционной классно-урочной системы и технологий электронного обучения, базирующегося на новых дидактических возможностях, предоставляемых ИКТ и другими современными средствами обучения. </w:t>
      </w:r>
    </w:p>
    <w:p w:rsidR="006B027D" w:rsidRDefault="003779E7" w:rsidP="00E022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751BE">
        <w:rPr>
          <w:rFonts w:ascii="Times New Roman" w:hAnsi="Times New Roman" w:cs="Times New Roman"/>
          <w:i/>
          <w:sz w:val="28"/>
        </w:rPr>
        <w:t>Смешанн</w:t>
      </w:r>
      <w:r w:rsidR="006B027D" w:rsidRPr="002751BE">
        <w:rPr>
          <w:rFonts w:ascii="Times New Roman" w:hAnsi="Times New Roman" w:cs="Times New Roman"/>
          <w:i/>
          <w:sz w:val="28"/>
        </w:rPr>
        <w:t>а</w:t>
      </w:r>
      <w:r w:rsidR="002751BE" w:rsidRPr="002751BE">
        <w:rPr>
          <w:rFonts w:ascii="Times New Roman" w:hAnsi="Times New Roman" w:cs="Times New Roman"/>
          <w:i/>
          <w:sz w:val="28"/>
        </w:rPr>
        <w:t>я форма обучения</w:t>
      </w:r>
      <w:r w:rsidR="002751BE" w:rsidRPr="002751BE">
        <w:rPr>
          <w:rFonts w:ascii="Times New Roman" w:hAnsi="Times New Roman" w:cs="Times New Roman"/>
          <w:sz w:val="28"/>
        </w:rPr>
        <w:t xml:space="preserve"> – это обучение и самообучение, построенное на базе взаимодействия </w:t>
      </w:r>
      <w:r w:rsidR="006B027D">
        <w:rPr>
          <w:rFonts w:ascii="Times New Roman" w:hAnsi="Times New Roman" w:cs="Times New Roman"/>
          <w:sz w:val="28"/>
        </w:rPr>
        <w:t>обучающегося и учителя, предлагающего учащемуся в различных формах сопровождение процесса обучения: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процесса обучения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поддержку освоения и усвоения учебного материала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поддержку применения полученных знаний в практической деятельности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ходом выполнения тренировочных, диагностических и итоговых работ</w:t>
      </w:r>
    </w:p>
    <w:p w:rsid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оценивание</w:t>
      </w:r>
    </w:p>
    <w:p w:rsidR="006B027D" w:rsidRPr="006B027D" w:rsidRDefault="006B027D" w:rsidP="006B02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 рефлексией учебного процесса и /или ее экспертизу</w:t>
      </w:r>
    </w:p>
    <w:p w:rsidR="00F365EC" w:rsidRPr="00F365EC" w:rsidRDefault="003779E7" w:rsidP="002751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779E7">
        <w:rPr>
          <w:rFonts w:ascii="Times New Roman" w:hAnsi="Times New Roman" w:cs="Times New Roman"/>
          <w:sz w:val="28"/>
        </w:rPr>
        <w:t xml:space="preserve">В связи с продолжающимся  распространением новой </w:t>
      </w:r>
      <w:proofErr w:type="spellStart"/>
      <w:r w:rsidRPr="003779E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779E7">
        <w:rPr>
          <w:rFonts w:ascii="Times New Roman" w:hAnsi="Times New Roman" w:cs="Times New Roman"/>
          <w:sz w:val="28"/>
        </w:rPr>
        <w:t xml:space="preserve"> инфекции (COVID-2019) на территории Российской Федерации, в соответствии с Постановлением Главного государственного санитарного врача Российской Федерации от 30.06.2020 г. №16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79E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779E7">
        <w:rPr>
          <w:rFonts w:ascii="Times New Roman" w:hAnsi="Times New Roman" w:cs="Times New Roman"/>
          <w:sz w:val="28"/>
        </w:rPr>
        <w:t xml:space="preserve"> инфекции (COVID-19</w:t>
      </w:r>
      <w:proofErr w:type="gramEnd"/>
      <w:r w:rsidRPr="003779E7">
        <w:rPr>
          <w:rFonts w:ascii="Times New Roman" w:hAnsi="Times New Roman" w:cs="Times New Roman"/>
          <w:sz w:val="28"/>
        </w:rPr>
        <w:t xml:space="preserve">)» </w:t>
      </w:r>
      <w:r w:rsidR="00F365EC">
        <w:rPr>
          <w:rFonts w:ascii="Times New Roman" w:hAnsi="Times New Roman" w:cs="Times New Roman"/>
          <w:sz w:val="28"/>
        </w:rPr>
        <w:t xml:space="preserve"> </w:t>
      </w:r>
      <w:r w:rsidR="002751BE">
        <w:rPr>
          <w:rFonts w:ascii="Times New Roman" w:hAnsi="Times New Roman" w:cs="Times New Roman"/>
          <w:sz w:val="28"/>
        </w:rPr>
        <w:t xml:space="preserve">МАОУ ГИМНАЗИЯ № 15 </w:t>
      </w:r>
      <w:r w:rsidR="00F365EC">
        <w:rPr>
          <w:rFonts w:ascii="Times New Roman" w:hAnsi="Times New Roman" w:cs="Times New Roman"/>
          <w:sz w:val="28"/>
        </w:rPr>
        <w:t>обязан</w:t>
      </w:r>
      <w:r w:rsidR="002751BE">
        <w:rPr>
          <w:rFonts w:ascii="Times New Roman" w:hAnsi="Times New Roman" w:cs="Times New Roman"/>
          <w:sz w:val="28"/>
        </w:rPr>
        <w:t>о</w:t>
      </w:r>
      <w:r w:rsidR="00F365EC">
        <w:rPr>
          <w:rFonts w:ascii="Times New Roman" w:hAnsi="Times New Roman" w:cs="Times New Roman"/>
          <w:sz w:val="28"/>
        </w:rPr>
        <w:t xml:space="preserve"> обеспечить реализацию образовательных программ с соблюдением  санитарно-эпидемиологических требований в условиях профилактики и предотвращения распространения </w:t>
      </w:r>
      <w:r w:rsidR="00F365EC">
        <w:rPr>
          <w:rFonts w:ascii="Times New Roman" w:hAnsi="Times New Roman" w:cs="Times New Roman"/>
          <w:sz w:val="28"/>
          <w:lang w:val="en-US"/>
        </w:rPr>
        <w:t>COVID</w:t>
      </w:r>
      <w:r w:rsidR="00F365EC">
        <w:rPr>
          <w:rFonts w:ascii="Times New Roman" w:hAnsi="Times New Roman" w:cs="Times New Roman"/>
          <w:sz w:val="28"/>
        </w:rPr>
        <w:t>-19.</w:t>
      </w:r>
    </w:p>
    <w:p w:rsidR="003779E7" w:rsidRPr="00565A31" w:rsidRDefault="003779E7" w:rsidP="00275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E94">
        <w:rPr>
          <w:rFonts w:ascii="Times New Roman" w:hAnsi="Times New Roman" w:cs="Times New Roman"/>
          <w:sz w:val="28"/>
          <w:szCs w:val="28"/>
        </w:rPr>
        <w:t xml:space="preserve">В </w:t>
      </w:r>
      <w:r w:rsidR="002751BE">
        <w:rPr>
          <w:rFonts w:ascii="Times New Roman" w:hAnsi="Times New Roman" w:cs="Times New Roman"/>
          <w:sz w:val="28"/>
          <w:szCs w:val="28"/>
        </w:rPr>
        <w:t xml:space="preserve">сложившихся </w:t>
      </w:r>
      <w:r w:rsidRPr="00981E94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6B027D">
        <w:rPr>
          <w:rFonts w:ascii="Times New Roman" w:hAnsi="Times New Roman" w:cs="Times New Roman"/>
          <w:sz w:val="28"/>
          <w:szCs w:val="28"/>
        </w:rPr>
        <w:t>введение</w:t>
      </w:r>
      <w:r w:rsidRPr="00981E94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B027D">
        <w:rPr>
          <w:rFonts w:ascii="Times New Roman" w:hAnsi="Times New Roman" w:cs="Times New Roman"/>
          <w:sz w:val="28"/>
          <w:szCs w:val="28"/>
        </w:rPr>
        <w:t>и смешанного обучения</w:t>
      </w:r>
      <w:r w:rsidRPr="00981E94">
        <w:rPr>
          <w:rFonts w:ascii="Times New Roman" w:hAnsi="Times New Roman" w:cs="Times New Roman"/>
          <w:sz w:val="28"/>
          <w:szCs w:val="28"/>
        </w:rPr>
        <w:t xml:space="preserve"> </w:t>
      </w:r>
      <w:r w:rsidR="002751BE">
        <w:rPr>
          <w:rFonts w:ascii="Times New Roman" w:hAnsi="Times New Roman" w:cs="Times New Roman"/>
          <w:sz w:val="28"/>
          <w:szCs w:val="28"/>
        </w:rPr>
        <w:t>в МАОУ ГИМНАЗИЯ № 15</w:t>
      </w:r>
      <w:r w:rsidR="002751BE" w:rsidRPr="00981E94">
        <w:rPr>
          <w:rFonts w:ascii="Times New Roman" w:hAnsi="Times New Roman" w:cs="Times New Roman"/>
          <w:sz w:val="28"/>
          <w:szCs w:val="28"/>
        </w:rPr>
        <w:t xml:space="preserve"> </w:t>
      </w:r>
      <w:r w:rsidR="006B027D">
        <w:rPr>
          <w:rFonts w:ascii="Times New Roman" w:hAnsi="Times New Roman" w:cs="Times New Roman"/>
          <w:sz w:val="28"/>
        </w:rPr>
        <w:t>является необходимой мерой, так как</w:t>
      </w:r>
      <w:r w:rsidR="006B027D" w:rsidRPr="00981E94">
        <w:rPr>
          <w:rFonts w:ascii="Times New Roman" w:hAnsi="Times New Roman" w:cs="Times New Roman"/>
          <w:sz w:val="28"/>
          <w:szCs w:val="28"/>
        </w:rPr>
        <w:t xml:space="preserve"> </w:t>
      </w:r>
      <w:r w:rsidRPr="00981E94">
        <w:rPr>
          <w:rFonts w:ascii="Times New Roman" w:hAnsi="Times New Roman" w:cs="Times New Roman"/>
          <w:sz w:val="28"/>
          <w:szCs w:val="28"/>
        </w:rPr>
        <w:t xml:space="preserve">решает проблему массовых контактов учеников друг с другом, а также позволяет обучающимся осваивать образовательную программу в индивидуальном темпе при систематическом консультировании педагогов. </w:t>
      </w:r>
    </w:p>
    <w:p w:rsidR="000167F9" w:rsidRPr="00265777" w:rsidRDefault="000167F9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EC">
        <w:rPr>
          <w:rFonts w:ascii="Times New Roman" w:hAnsi="Times New Roman" w:cs="Times New Roman"/>
          <w:b/>
          <w:sz w:val="28"/>
          <w:szCs w:val="28"/>
        </w:rPr>
        <w:t>И</w:t>
      </w:r>
      <w:r w:rsidR="00B34D92" w:rsidRPr="00F365EC">
        <w:rPr>
          <w:rFonts w:ascii="Times New Roman" w:hAnsi="Times New Roman" w:cs="Times New Roman"/>
          <w:b/>
          <w:sz w:val="28"/>
          <w:szCs w:val="28"/>
        </w:rPr>
        <w:t>сходное состояние</w:t>
      </w:r>
      <w:r w:rsidR="00F365EC">
        <w:rPr>
          <w:rFonts w:ascii="Times New Roman" w:hAnsi="Times New Roman" w:cs="Times New Roman"/>
          <w:sz w:val="28"/>
          <w:szCs w:val="28"/>
        </w:rPr>
        <w:t xml:space="preserve"> </w:t>
      </w:r>
      <w:r w:rsidR="002751BE">
        <w:rPr>
          <w:rFonts w:ascii="Times New Roman" w:hAnsi="Times New Roman" w:cs="Times New Roman"/>
          <w:sz w:val="28"/>
          <w:szCs w:val="28"/>
        </w:rPr>
        <w:t xml:space="preserve">МАОУ </w:t>
      </w:r>
      <w:r w:rsidR="008B6568">
        <w:rPr>
          <w:rFonts w:ascii="Times New Roman" w:hAnsi="Times New Roman" w:cs="Times New Roman"/>
          <w:sz w:val="28"/>
          <w:szCs w:val="28"/>
        </w:rPr>
        <w:t>ГИМНАЗИЯ</w:t>
      </w:r>
      <w:r w:rsidR="002751BE">
        <w:rPr>
          <w:rFonts w:ascii="Times New Roman" w:hAnsi="Times New Roman" w:cs="Times New Roman"/>
          <w:sz w:val="28"/>
          <w:szCs w:val="28"/>
        </w:rPr>
        <w:t xml:space="preserve"> №15</w:t>
      </w:r>
      <w:r w:rsidRPr="00265777">
        <w:rPr>
          <w:rFonts w:ascii="Times New Roman" w:hAnsi="Times New Roman" w:cs="Times New Roman"/>
          <w:sz w:val="28"/>
          <w:szCs w:val="28"/>
        </w:rPr>
        <w:t>:</w:t>
      </w:r>
    </w:p>
    <w:p w:rsidR="000167F9" w:rsidRPr="003779E7" w:rsidRDefault="003779E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>проектная мощность</w:t>
      </w:r>
      <w:r w:rsidR="00175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9E7">
        <w:rPr>
          <w:rFonts w:ascii="Times New Roman" w:hAnsi="Times New Roman" w:cs="Times New Roman"/>
          <w:sz w:val="28"/>
          <w:szCs w:val="28"/>
        </w:rPr>
        <w:t xml:space="preserve">- </w:t>
      </w:r>
      <w:r w:rsidR="00BA64CC">
        <w:rPr>
          <w:rFonts w:ascii="Times New Roman" w:hAnsi="Times New Roman" w:cs="Times New Roman"/>
          <w:sz w:val="28"/>
          <w:szCs w:val="28"/>
        </w:rPr>
        <w:t>1000</w:t>
      </w:r>
      <w:r w:rsidRPr="00377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167F9" w:rsidRPr="003779E7" w:rsidRDefault="003779E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наполняемость – </w:t>
      </w:r>
      <w:r w:rsidR="008B6568">
        <w:rPr>
          <w:rFonts w:ascii="Times New Roman" w:hAnsi="Times New Roman" w:cs="Times New Roman"/>
          <w:sz w:val="28"/>
          <w:szCs w:val="28"/>
        </w:rPr>
        <w:t>1276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5E57" w:rsidRDefault="000167F9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>ко</w:t>
      </w:r>
      <w:r w:rsidR="003779E7">
        <w:rPr>
          <w:rFonts w:ascii="Times New Roman" w:hAnsi="Times New Roman" w:cs="Times New Roman"/>
          <w:sz w:val="28"/>
          <w:szCs w:val="28"/>
        </w:rPr>
        <w:t xml:space="preserve">личество классов на 01.09.2020: </w:t>
      </w:r>
    </w:p>
    <w:p w:rsidR="000167F9" w:rsidRPr="00EB5E57" w:rsidRDefault="000167F9" w:rsidP="00EB5E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>1-4</w:t>
      </w:r>
      <w:r w:rsidR="003779E7">
        <w:rPr>
          <w:rFonts w:ascii="Times New Roman" w:hAnsi="Times New Roman" w:cs="Times New Roman"/>
          <w:sz w:val="28"/>
          <w:szCs w:val="28"/>
        </w:rPr>
        <w:t xml:space="preserve"> -</w:t>
      </w:r>
      <w:r w:rsidR="00B011EA">
        <w:rPr>
          <w:rFonts w:ascii="Times New Roman" w:hAnsi="Times New Roman" w:cs="Times New Roman"/>
          <w:sz w:val="28"/>
          <w:szCs w:val="28"/>
        </w:rPr>
        <w:t>23 класса</w:t>
      </w:r>
      <w:r w:rsidRPr="003779E7">
        <w:rPr>
          <w:rFonts w:ascii="Times New Roman" w:hAnsi="Times New Roman" w:cs="Times New Roman"/>
          <w:sz w:val="28"/>
          <w:szCs w:val="28"/>
        </w:rPr>
        <w:t>, 5-9</w:t>
      </w:r>
      <w:r w:rsidR="003779E7">
        <w:rPr>
          <w:rFonts w:ascii="Times New Roman" w:hAnsi="Times New Roman" w:cs="Times New Roman"/>
          <w:sz w:val="28"/>
          <w:szCs w:val="28"/>
        </w:rPr>
        <w:t xml:space="preserve">- </w:t>
      </w:r>
      <w:r w:rsidR="00B011EA">
        <w:rPr>
          <w:rFonts w:ascii="Times New Roman" w:hAnsi="Times New Roman" w:cs="Times New Roman"/>
          <w:sz w:val="28"/>
          <w:szCs w:val="28"/>
        </w:rPr>
        <w:t>21 класс</w:t>
      </w:r>
      <w:r w:rsidR="003779E7">
        <w:rPr>
          <w:rFonts w:ascii="Times New Roman" w:hAnsi="Times New Roman" w:cs="Times New Roman"/>
          <w:sz w:val="28"/>
          <w:szCs w:val="28"/>
        </w:rPr>
        <w:t xml:space="preserve">, </w:t>
      </w:r>
      <w:r w:rsidR="003779E7" w:rsidRPr="00EB5E57">
        <w:rPr>
          <w:rFonts w:ascii="Times New Roman" w:hAnsi="Times New Roman" w:cs="Times New Roman"/>
          <w:sz w:val="28"/>
          <w:szCs w:val="28"/>
        </w:rPr>
        <w:t>10-11</w:t>
      </w:r>
      <w:r w:rsidR="00EB5E57" w:rsidRPr="00EB5E57">
        <w:rPr>
          <w:rFonts w:ascii="Times New Roman" w:hAnsi="Times New Roman" w:cs="Times New Roman"/>
          <w:sz w:val="28"/>
          <w:szCs w:val="28"/>
        </w:rPr>
        <w:t xml:space="preserve">- </w:t>
      </w:r>
      <w:r w:rsidR="00B011EA">
        <w:rPr>
          <w:rFonts w:ascii="Times New Roman" w:hAnsi="Times New Roman" w:cs="Times New Roman"/>
          <w:sz w:val="28"/>
          <w:szCs w:val="28"/>
        </w:rPr>
        <w:t>4</w:t>
      </w:r>
      <w:r w:rsidR="00EB5E57" w:rsidRPr="00EB5E5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111"/>
      </w:tblGrid>
      <w:tr w:rsidR="00EB5E57" w:rsidTr="00EB5E57">
        <w:tc>
          <w:tcPr>
            <w:tcW w:w="4491" w:type="dxa"/>
          </w:tcPr>
          <w:p w:rsidR="00EB5E57" w:rsidRP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4111" w:type="dxa"/>
          </w:tcPr>
          <w:p w:rsidR="00EB5E57" w:rsidRP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EB5E57" w:rsidTr="00EB5E57">
        <w:tc>
          <w:tcPr>
            <w:tcW w:w="4491" w:type="dxa"/>
          </w:tcPr>
          <w:p w:rsidR="00EB5E57" w:rsidRPr="00EB5E57" w:rsidRDefault="00EB5E57" w:rsidP="00BA64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>бвде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CC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4111" w:type="dxa"/>
          </w:tcPr>
          <w:p w:rsidR="00EB5E57" w:rsidRDefault="00BA64CC" w:rsidP="00EB5E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CC">
              <w:rPr>
                <w:rFonts w:ascii="Times New Roman" w:hAnsi="Times New Roman" w:cs="Times New Roman"/>
                <w:sz w:val="28"/>
                <w:szCs w:val="28"/>
              </w:rPr>
              <w:t>2а, 2г, 4г, 4д</w:t>
            </w:r>
            <w:r w:rsidRPr="0094703E">
              <w:rPr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="00EB5E5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</w:tbl>
    <w:p w:rsidR="00EB5E57" w:rsidRDefault="00EB5E57" w:rsidP="00EB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E57" w:rsidRPr="00EB5E57" w:rsidRDefault="00EB5E57" w:rsidP="00EB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6"/>
        <w:gridCol w:w="4567"/>
      </w:tblGrid>
      <w:tr w:rsidR="00EB5E57" w:rsidTr="003A56B1">
        <w:tc>
          <w:tcPr>
            <w:tcW w:w="9133" w:type="dxa"/>
            <w:gridSpan w:val="2"/>
          </w:tcPr>
          <w:p w:rsidR="00EB5E57" w:rsidRDefault="00EB5E57" w:rsidP="00EB5E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учебных кабинетов</w:t>
            </w:r>
          </w:p>
        </w:tc>
      </w:tr>
      <w:tr w:rsidR="00EB5E57" w:rsidTr="00EB5E57">
        <w:tc>
          <w:tcPr>
            <w:tcW w:w="4566" w:type="dxa"/>
          </w:tcPr>
          <w:p w:rsid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57">
              <w:rPr>
                <w:rFonts w:ascii="Times New Roman" w:hAnsi="Times New Roman" w:cs="Times New Roman"/>
                <w:sz w:val="28"/>
                <w:szCs w:val="28"/>
              </w:rPr>
              <w:t>1 уровеньобучения</w:t>
            </w:r>
          </w:p>
        </w:tc>
        <w:tc>
          <w:tcPr>
            <w:tcW w:w="4567" w:type="dxa"/>
          </w:tcPr>
          <w:p w:rsidR="00EB5E57" w:rsidRDefault="00EB5E57" w:rsidP="00BA6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E57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B5E57">
              <w:rPr>
                <w:rFonts w:ascii="Times New Roman" w:hAnsi="Times New Roman" w:cs="Times New Roman"/>
                <w:sz w:val="28"/>
                <w:szCs w:val="28"/>
              </w:rPr>
              <w:t>3 уровень обучения</w:t>
            </w:r>
          </w:p>
        </w:tc>
      </w:tr>
      <w:tr w:rsidR="00EB5E57" w:rsidTr="00EB5E57">
        <w:tc>
          <w:tcPr>
            <w:tcW w:w="4566" w:type="dxa"/>
          </w:tcPr>
          <w:p w:rsidR="00EB5E57" w:rsidRDefault="00BA64CC" w:rsidP="00EB5E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7" w:type="dxa"/>
          </w:tcPr>
          <w:p w:rsidR="00EB5E57" w:rsidRDefault="00BA64CC" w:rsidP="00EB5E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167F9" w:rsidRPr="003779E7" w:rsidRDefault="000167F9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7">
        <w:rPr>
          <w:rFonts w:ascii="Times New Roman" w:hAnsi="Times New Roman" w:cs="Times New Roman"/>
          <w:sz w:val="28"/>
          <w:szCs w:val="28"/>
        </w:rPr>
        <w:t xml:space="preserve">количество специализированных кабинетов, </w:t>
      </w:r>
      <w:r w:rsidR="006045C0" w:rsidRPr="003779E7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3779E7">
        <w:rPr>
          <w:rFonts w:ascii="Times New Roman" w:hAnsi="Times New Roman" w:cs="Times New Roman"/>
          <w:sz w:val="28"/>
          <w:szCs w:val="28"/>
        </w:rPr>
        <w:t xml:space="preserve"> для групповой ра</w:t>
      </w:r>
      <w:r w:rsidR="00EB5E57">
        <w:rPr>
          <w:rFonts w:ascii="Times New Roman" w:hAnsi="Times New Roman" w:cs="Times New Roman"/>
          <w:sz w:val="28"/>
          <w:szCs w:val="28"/>
        </w:rPr>
        <w:t xml:space="preserve">боты- </w:t>
      </w:r>
      <w:r w:rsidR="008B6568">
        <w:rPr>
          <w:rFonts w:ascii="Times New Roman" w:hAnsi="Times New Roman" w:cs="Times New Roman"/>
          <w:sz w:val="28"/>
          <w:szCs w:val="28"/>
        </w:rPr>
        <w:t>8</w:t>
      </w:r>
      <w:r w:rsidR="00EB5E57">
        <w:rPr>
          <w:rFonts w:ascii="Times New Roman" w:hAnsi="Times New Roman" w:cs="Times New Roman"/>
          <w:sz w:val="28"/>
          <w:szCs w:val="28"/>
        </w:rPr>
        <w:t xml:space="preserve"> кабинетов;</w:t>
      </w:r>
    </w:p>
    <w:p w:rsidR="000167F9" w:rsidRPr="003779E7" w:rsidRDefault="00EB5E5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спортивных залов- </w:t>
      </w:r>
      <w:r w:rsidR="008B6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5C0" w:rsidRPr="003779E7" w:rsidRDefault="00EB5E5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столовая: 1 зал</w:t>
      </w:r>
      <w:r w:rsidR="006045C0" w:rsidRPr="003779E7">
        <w:rPr>
          <w:rFonts w:ascii="Times New Roman" w:hAnsi="Times New Roman" w:cs="Times New Roman"/>
          <w:sz w:val="28"/>
          <w:szCs w:val="28"/>
        </w:rPr>
        <w:t xml:space="preserve"> для питания, </w:t>
      </w:r>
      <w:r w:rsidR="00B55313">
        <w:rPr>
          <w:rFonts w:ascii="Times New Roman" w:hAnsi="Times New Roman" w:cs="Times New Roman"/>
          <w:sz w:val="28"/>
          <w:szCs w:val="28"/>
        </w:rPr>
        <w:t>200 посадочных мест;</w:t>
      </w:r>
    </w:p>
    <w:p w:rsidR="00265777" w:rsidRPr="00565A31" w:rsidRDefault="00265777" w:rsidP="003779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31">
        <w:rPr>
          <w:rFonts w:ascii="Times New Roman" w:hAnsi="Times New Roman" w:cs="Times New Roman"/>
          <w:sz w:val="28"/>
          <w:szCs w:val="28"/>
        </w:rPr>
        <w:t>технологи</w:t>
      </w:r>
      <w:r w:rsidR="00565A31" w:rsidRPr="00565A31">
        <w:rPr>
          <w:rFonts w:ascii="Times New Roman" w:hAnsi="Times New Roman" w:cs="Times New Roman"/>
          <w:sz w:val="28"/>
          <w:szCs w:val="28"/>
        </w:rPr>
        <w:t>я</w:t>
      </w:r>
      <w:r w:rsidRPr="00565A31">
        <w:rPr>
          <w:rFonts w:ascii="Times New Roman" w:hAnsi="Times New Roman" w:cs="Times New Roman"/>
          <w:sz w:val="28"/>
          <w:szCs w:val="28"/>
        </w:rPr>
        <w:t xml:space="preserve"> смешанного обуч</w:t>
      </w:r>
      <w:r w:rsidR="00565A31" w:rsidRPr="00565A31">
        <w:rPr>
          <w:rFonts w:ascii="Times New Roman" w:hAnsi="Times New Roman" w:cs="Times New Roman"/>
          <w:sz w:val="28"/>
          <w:szCs w:val="28"/>
        </w:rPr>
        <w:t>ения с применением  синхронных и асинхронных форм.</w:t>
      </w:r>
    </w:p>
    <w:p w:rsidR="00B55313" w:rsidRPr="008B6568" w:rsidRDefault="006045C0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</w:rPr>
      </w:pPr>
      <w:r w:rsidRPr="008B6568">
        <w:rPr>
          <w:rFonts w:ascii="Times New Roman" w:hAnsi="Times New Roman" w:cs="Times New Roman"/>
          <w:b/>
          <w:sz w:val="28"/>
          <w:szCs w:val="28"/>
        </w:rPr>
        <w:t>Краткое описание модели смешанного обучения</w:t>
      </w:r>
    </w:p>
    <w:p w:rsidR="0060444B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proofErr w:type="gramStart"/>
      <w:r w:rsidRPr="0060444B">
        <w:rPr>
          <w:rFonts w:ascii="Times New Roman CYR" w:eastAsia="Times New Roman" w:hAnsi="Times New Roman CYR" w:cs="Times New Roman"/>
          <w:i/>
          <w:sz w:val="28"/>
          <w:szCs w:val="24"/>
        </w:rPr>
        <w:t>Цель:</w:t>
      </w:r>
      <w:r w:rsidRPr="0060444B">
        <w:rPr>
          <w:rFonts w:ascii="Times New Roman CYR" w:eastAsia="Times New Roman" w:hAnsi="Times New Roman CYR" w:cs="Times New Roman"/>
          <w:sz w:val="28"/>
          <w:szCs w:val="24"/>
        </w:rPr>
        <w:t xml:space="preserve"> обеспечение реализации образовательных программ МАОУ  ГИМНАЗИЯ № 15 с соблюдением требований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444B">
        <w:rPr>
          <w:rFonts w:ascii="Times New Roman CYR" w:eastAsia="Times New Roman" w:hAnsi="Times New Roman CYR" w:cs="Times New Roman"/>
          <w:sz w:val="28"/>
          <w:szCs w:val="24"/>
        </w:rPr>
        <w:t>коронавирусной</w:t>
      </w:r>
      <w:proofErr w:type="spellEnd"/>
      <w:r w:rsidRPr="0060444B">
        <w:rPr>
          <w:rFonts w:ascii="Times New Roman CYR" w:eastAsia="Times New Roman" w:hAnsi="Times New Roman CYR" w:cs="Times New Roman"/>
          <w:sz w:val="28"/>
          <w:szCs w:val="24"/>
        </w:rPr>
        <w:t xml:space="preserve"> инфекции (COVID-19)";</w:t>
      </w:r>
      <w:proofErr w:type="gramEnd"/>
    </w:p>
    <w:p w:rsidR="0060444B" w:rsidRPr="0060444B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i/>
          <w:sz w:val="28"/>
          <w:szCs w:val="24"/>
        </w:rPr>
        <w:t>Задачи:</w:t>
      </w:r>
    </w:p>
    <w:p w:rsidR="0060444B" w:rsidRPr="0060444B" w:rsidRDefault="0060444B" w:rsidP="0060444B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sz w:val="28"/>
          <w:szCs w:val="24"/>
        </w:rPr>
        <w:t xml:space="preserve">1. Обеспечить включенность в образовательный процесс каждого ученика с целью достижения высоких образовательных результатов. </w:t>
      </w:r>
    </w:p>
    <w:p w:rsidR="0060444B" w:rsidRPr="0060444B" w:rsidRDefault="0060444B" w:rsidP="0060444B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sz w:val="28"/>
          <w:szCs w:val="24"/>
        </w:rPr>
        <w:t>2. Минимизировать контакты обучающихся (в том числе для сокращения их количества во время проведения термометрии, приема пищи в столовой).</w:t>
      </w:r>
    </w:p>
    <w:p w:rsidR="0060444B" w:rsidRPr="0060444B" w:rsidRDefault="0060444B" w:rsidP="0060444B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60444B">
        <w:rPr>
          <w:rFonts w:ascii="Times New Roman CYR" w:eastAsia="Times New Roman" w:hAnsi="Times New Roman CYR" w:cs="Times New Roman"/>
          <w:sz w:val="28"/>
          <w:szCs w:val="24"/>
        </w:rPr>
        <w:t>3. Организовать проведение противоэпидемиологических мероприятий.</w:t>
      </w:r>
    </w:p>
    <w:p w:rsidR="00A0480E" w:rsidRDefault="00A0480E" w:rsidP="00A048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В основе модели МАОУ </w:t>
      </w:r>
      <w:r>
        <w:rPr>
          <w:rFonts w:ascii="Times New Roman CYR" w:eastAsia="Times New Roman" w:hAnsi="Times New Roman CYR" w:cs="Times New Roman"/>
          <w:sz w:val="28"/>
          <w:szCs w:val="24"/>
        </w:rPr>
        <w:t>ГИМНАЗИЯ  №15</w:t>
      </w:r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 лежит принцип 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смешанного обучения: </w:t>
      </w:r>
    </w:p>
    <w:p w:rsidR="00A0480E" w:rsidRDefault="00A0480E" w:rsidP="00A048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E06755">
        <w:rPr>
          <w:rFonts w:ascii="Times New Roman CYR" w:eastAsia="Times New Roman" w:hAnsi="Times New Roman CYR" w:cs="Times New Roman"/>
          <w:sz w:val="28"/>
          <w:szCs w:val="24"/>
        </w:rPr>
        <w:t>1</w:t>
      </w:r>
      <w:r w:rsidR="00B30377">
        <w:rPr>
          <w:rFonts w:ascii="Times New Roman CYR" w:eastAsia="Times New Roman" w:hAnsi="Times New Roman CYR" w:cs="Times New Roman"/>
          <w:sz w:val="28"/>
          <w:szCs w:val="24"/>
        </w:rPr>
        <w:t>-5</w:t>
      </w:r>
      <w:r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классы – очная форма обучения </w:t>
      </w:r>
    </w:p>
    <w:p w:rsidR="00A0480E" w:rsidRDefault="00B30377" w:rsidP="00A048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6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-8 класс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ы: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предметы части учебного плана, формируемой участниками образовательных отношений, вынесены на дистанционное обучение, по ним введена зачетная система оценивания; </w:t>
      </w:r>
    </w:p>
    <w:p w:rsidR="00A0480E" w:rsidRDefault="00B30377" w:rsidP="00A048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6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-11 класс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>ы: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на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д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истанционную форму обучения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>выно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>с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ятся отдельные виды деятельности, некоторая часть содержания по отдельным предметам </w:t>
      </w:r>
      <w:r w:rsidR="00A0480E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обязательной части учебного плана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(литература (6,9, 10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</w:t>
      </w:r>
      <w:proofErr w:type="gramStart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 )</w:t>
      </w:r>
      <w:proofErr w:type="gramEnd"/>
      <w:r w:rsidR="00A0480E">
        <w:rPr>
          <w:rFonts w:ascii="Times New Roman CYR" w:eastAsia="Times New Roman" w:hAnsi="Times New Roman CYR" w:cs="Times New Roman"/>
          <w:sz w:val="28"/>
          <w:szCs w:val="24"/>
        </w:rPr>
        <w:t>, родной русский язык (6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, 10 </w:t>
      </w:r>
      <w:proofErr w:type="spellStart"/>
      <w:r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>
        <w:rPr>
          <w:rFonts w:ascii="Times New Roman CYR" w:eastAsia="Times New Roman" w:hAnsi="Times New Roman CYR" w:cs="Times New Roman"/>
          <w:sz w:val="28"/>
          <w:szCs w:val="24"/>
        </w:rPr>
        <w:t>.), иностранный язык (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9-11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Всеобщая история. </w:t>
      </w:r>
      <w:proofErr w:type="gramStart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История </w:t>
      </w:r>
      <w:r>
        <w:rPr>
          <w:rFonts w:ascii="Times New Roman CYR" w:eastAsia="Times New Roman" w:hAnsi="Times New Roman CYR" w:cs="Times New Roman"/>
          <w:sz w:val="28"/>
          <w:szCs w:val="24"/>
        </w:rPr>
        <w:t>России (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9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.), геог</w:t>
      </w:r>
      <w:r w:rsidR="00E33BAB">
        <w:rPr>
          <w:rFonts w:ascii="Times New Roman CYR" w:eastAsia="Times New Roman" w:hAnsi="Times New Roman CYR" w:cs="Times New Roman"/>
          <w:sz w:val="28"/>
          <w:szCs w:val="24"/>
        </w:rPr>
        <w:t xml:space="preserve">рафия (7-8, 11 </w:t>
      </w:r>
      <w:proofErr w:type="spellStart"/>
      <w:r w:rsidR="00E33BAB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E33BAB">
        <w:rPr>
          <w:rFonts w:ascii="Times New Roman CYR" w:eastAsia="Times New Roman" w:hAnsi="Times New Roman CYR" w:cs="Times New Roman"/>
          <w:sz w:val="28"/>
          <w:szCs w:val="24"/>
        </w:rPr>
        <w:t xml:space="preserve">.), музыка (7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изобразительное искусство (7-8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.), технология (</w:t>
      </w:r>
      <w:r>
        <w:rPr>
          <w:rFonts w:ascii="Times New Roman CYR" w:eastAsia="Times New Roman" w:hAnsi="Times New Roman CYR" w:cs="Times New Roman"/>
          <w:sz w:val="28"/>
          <w:szCs w:val="24"/>
        </w:rPr>
        <w:t>6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-8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физическая культура (6, 8-11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 ОБЖ (9-11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астрономия (10-11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.), ОРР (11 </w:t>
      </w:r>
      <w:proofErr w:type="spellStart"/>
      <w:r w:rsidR="00A0480E">
        <w:rPr>
          <w:rFonts w:ascii="Times New Roman CYR" w:eastAsia="Times New Roman" w:hAnsi="Times New Roman CYR" w:cs="Times New Roman"/>
          <w:sz w:val="28"/>
          <w:szCs w:val="24"/>
        </w:rPr>
        <w:t>кл</w:t>
      </w:r>
      <w:proofErr w:type="spellEnd"/>
      <w:r w:rsidR="00A0480E">
        <w:rPr>
          <w:rFonts w:ascii="Times New Roman CYR" w:eastAsia="Times New Roman" w:hAnsi="Times New Roman CYR" w:cs="Times New Roman"/>
          <w:sz w:val="28"/>
          <w:szCs w:val="24"/>
        </w:rPr>
        <w:t>.)).</w:t>
      </w:r>
      <w:proofErr w:type="gramEnd"/>
    </w:p>
    <w:p w:rsidR="0060444B" w:rsidRDefault="003E2D4A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3E2D4A">
        <w:rPr>
          <w:rFonts w:ascii="Times New Roman CYR" w:eastAsia="Times New Roman" w:hAnsi="Times New Roman CYR" w:cs="Times New Roman"/>
          <w:i/>
          <w:sz w:val="28"/>
          <w:szCs w:val="24"/>
        </w:rPr>
        <w:t xml:space="preserve">Смешанное обучение складывается </w:t>
      </w:r>
      <w:proofErr w:type="gramStart"/>
      <w:r w:rsidRPr="003E2D4A">
        <w:rPr>
          <w:rFonts w:ascii="Times New Roman CYR" w:eastAsia="Times New Roman" w:hAnsi="Times New Roman CYR" w:cs="Times New Roman"/>
          <w:i/>
          <w:sz w:val="28"/>
          <w:szCs w:val="24"/>
        </w:rPr>
        <w:t>из</w:t>
      </w:r>
      <w:proofErr w:type="gramEnd"/>
      <w:r>
        <w:rPr>
          <w:rFonts w:ascii="Times New Roman CYR" w:eastAsia="Times New Roman" w:hAnsi="Times New Roman CYR" w:cs="Times New Roman"/>
          <w:sz w:val="28"/>
          <w:szCs w:val="24"/>
        </w:rPr>
        <w:t>:</w:t>
      </w:r>
    </w:p>
    <w:p w:rsidR="00A0480E" w:rsidRDefault="003E2D4A" w:rsidP="00A048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A0480E">
        <w:rPr>
          <w:rFonts w:ascii="Times New Roman CYR" w:eastAsia="Times New Roman" w:hAnsi="Times New Roman CYR" w:cs="Times New Roman"/>
          <w:i/>
          <w:sz w:val="28"/>
          <w:szCs w:val="24"/>
        </w:rPr>
        <w:t>очное обучение</w:t>
      </w:r>
      <w:r w:rsidR="00A0480E" w:rsidRPr="00A0480E">
        <w:rPr>
          <w:rFonts w:ascii="Times New Roman CYR" w:eastAsia="Times New Roman" w:hAnsi="Times New Roman CYR" w:cs="Times New Roman"/>
          <w:sz w:val="28"/>
          <w:szCs w:val="24"/>
        </w:rPr>
        <w:t xml:space="preserve"> -</w:t>
      </w:r>
      <w:r w:rsidRPr="00A0480E">
        <w:rPr>
          <w:rFonts w:ascii="Times New Roman CYR" w:eastAsia="Times New Roman" w:hAnsi="Times New Roman CYR" w:cs="Times New Roman"/>
          <w:sz w:val="28"/>
          <w:szCs w:val="24"/>
        </w:rPr>
        <w:t xml:space="preserve"> традиционного прямого личного взаимодействия участников образовательного процесса. Очная форма предусматривает: ознакомление обучающихся с новым материалом по наиболее трудным темам, требующим непосредственного участия педагога; работа в группах, т.е., все виды деятельности, которые требуют непосредственного контакта на разных уровнях (с учителем, между учащимися); контрольные, проверочные работы, защиты проектов.</w:t>
      </w:r>
    </w:p>
    <w:p w:rsidR="00A0480E" w:rsidRPr="00A0480E" w:rsidRDefault="00A0480E" w:rsidP="00A048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A0480E">
        <w:rPr>
          <w:rFonts w:ascii="Times New Roman CYR" w:eastAsia="Times New Roman" w:hAnsi="Times New Roman CYR" w:cs="Times New Roman"/>
          <w:i/>
          <w:sz w:val="28"/>
          <w:szCs w:val="24"/>
        </w:rPr>
        <w:lastRenderedPageBreak/>
        <w:t>дистанционное обучение</w:t>
      </w:r>
      <w:r w:rsidRPr="00A0480E">
        <w:rPr>
          <w:rFonts w:ascii="Times New Roman CYR" w:eastAsia="Times New Roman" w:hAnsi="Times New Roman CYR" w:cs="Times New Roman"/>
          <w:sz w:val="28"/>
          <w:szCs w:val="24"/>
        </w:rPr>
        <w:t xml:space="preserve"> -  </w:t>
      </w:r>
      <w:r>
        <w:rPr>
          <w:rFonts w:ascii="Times New Roman CYR" w:eastAsia="Times New Roman" w:hAnsi="Times New Roman CYR" w:cs="Times New Roman"/>
          <w:sz w:val="28"/>
          <w:szCs w:val="24"/>
        </w:rPr>
        <w:t>интерактивного взаимодействия, опосредованного компьютерными телекоммуникационными технологиями и электронными информационно-образовательными ресурсами. Дистанционная форма предполагает: самостоятельную исследовательскую деятельность с использованием ресурсов Интернет; выполнение дополнительных заданий, способствующих усвоению материала учебника, тестов; совместное выполнение заданий творческого характера; работу со справочными и информационными материалами; блок творческих заданий; ссылки на дополнительный материал на сайтах в Интернете; консультации учителя.</w:t>
      </w:r>
    </w:p>
    <w:p w:rsidR="004B06A0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М</w:t>
      </w:r>
      <w:r w:rsidR="004B06A0">
        <w:rPr>
          <w:rFonts w:ascii="Times New Roman CYR" w:eastAsia="Times New Roman" w:hAnsi="Times New Roman CYR" w:cs="Times New Roman"/>
          <w:sz w:val="28"/>
          <w:szCs w:val="24"/>
        </w:rPr>
        <w:t xml:space="preserve">одель смешанного обучения МАОУ ГИМНАЗИЯ № 15 предполагает выведение на дистанционное обучение </w:t>
      </w:r>
      <w:r w:rsidR="00B30377">
        <w:rPr>
          <w:rFonts w:ascii="Times New Roman CYR" w:eastAsia="Times New Roman" w:hAnsi="Times New Roman CYR" w:cs="Times New Roman"/>
          <w:sz w:val="28"/>
          <w:szCs w:val="24"/>
        </w:rPr>
        <w:t>в 6</w:t>
      </w:r>
      <w:r>
        <w:rPr>
          <w:rFonts w:ascii="Times New Roman CYR" w:eastAsia="Times New Roman" w:hAnsi="Times New Roman CYR" w:cs="Times New Roman"/>
          <w:sz w:val="28"/>
          <w:szCs w:val="24"/>
        </w:rPr>
        <w:t>-11 классах</w:t>
      </w:r>
      <w:r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4B06A0" w:rsidRPr="00E06755">
        <w:rPr>
          <w:rFonts w:ascii="Times New Roman CYR" w:eastAsia="Times New Roman" w:hAnsi="Times New Roman CYR" w:cs="Times New Roman"/>
          <w:sz w:val="28"/>
          <w:szCs w:val="24"/>
        </w:rPr>
        <w:t>2</w:t>
      </w:r>
      <w:r w:rsidR="00E33BAB">
        <w:rPr>
          <w:rFonts w:ascii="Times New Roman CYR" w:eastAsia="Times New Roman" w:hAnsi="Times New Roman CYR" w:cs="Times New Roman"/>
          <w:sz w:val="28"/>
          <w:szCs w:val="24"/>
        </w:rPr>
        <w:t>4</w:t>
      </w:r>
      <w:r w:rsidR="004B06A0" w:rsidRPr="00E06755">
        <w:rPr>
          <w:rFonts w:ascii="Times New Roman CYR" w:eastAsia="Times New Roman" w:hAnsi="Times New Roman CYR" w:cs="Times New Roman"/>
          <w:sz w:val="28"/>
          <w:szCs w:val="24"/>
        </w:rPr>
        <w:t>%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 w:rsidR="00A0480E">
        <w:rPr>
          <w:rFonts w:ascii="Times New Roman CYR" w:eastAsia="Times New Roman" w:hAnsi="Times New Roman CYR" w:cs="Times New Roman"/>
          <w:sz w:val="28"/>
          <w:szCs w:val="24"/>
        </w:rPr>
        <w:t xml:space="preserve"> часов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от максимально допустимой недельной нагрузки.</w:t>
      </w:r>
      <w:r w:rsidR="004B06A0" w:rsidRPr="00E06755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</w:p>
    <w:p w:rsidR="00C92E98" w:rsidRPr="0060444B" w:rsidRDefault="00C92E98" w:rsidP="00C92E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44B">
        <w:rPr>
          <w:rFonts w:ascii="Times New Roman" w:hAnsi="Times New Roman" w:cs="Times New Roman"/>
          <w:b/>
          <w:i/>
          <w:sz w:val="28"/>
          <w:szCs w:val="28"/>
        </w:rPr>
        <w:t>Организационная схема смешанного обучения (сентябрь-декабрь 2020)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3118"/>
        <w:gridCol w:w="851"/>
      </w:tblGrid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3118" w:type="dxa"/>
          </w:tcPr>
          <w:p w:rsidR="003E2D4A" w:rsidRPr="00A72694" w:rsidRDefault="003E2D4A" w:rsidP="00195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очного и дистанционного обучения</w:t>
            </w:r>
          </w:p>
        </w:tc>
        <w:tc>
          <w:tcPr>
            <w:tcW w:w="851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i/>
                <w:sz w:val="24"/>
                <w:szCs w:val="24"/>
              </w:rPr>
              <w:t>смена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- 5</w:t>
            </w:r>
            <w:r w:rsidRPr="00B4604A">
              <w:rPr>
                <w:sz w:val="22"/>
                <w:szCs w:val="22"/>
              </w:rPr>
              <w:t>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 ч.(д); литература - 2ч.(о)+1 ч.(д); родной русский язык - 1ч.(д); технология - 1ч.(о)+1 ч.(д); физическая культура - 2ч.(о)+1 ч.(д); математика вокруг нас </w:t>
            </w:r>
            <w:r>
              <w:rPr>
                <w:sz w:val="22"/>
                <w:szCs w:val="22"/>
              </w:rPr>
              <w:t>(6аб)</w:t>
            </w:r>
            <w:r w:rsidRPr="00B4604A">
              <w:rPr>
                <w:sz w:val="22"/>
                <w:szCs w:val="22"/>
              </w:rPr>
              <w:t xml:space="preserve">- 1ч.(д); естествознание </w:t>
            </w:r>
            <w:r>
              <w:rPr>
                <w:sz w:val="22"/>
                <w:szCs w:val="22"/>
              </w:rPr>
              <w:t xml:space="preserve">(6г) </w:t>
            </w:r>
            <w:r w:rsidRPr="00B4604A">
              <w:rPr>
                <w:sz w:val="22"/>
                <w:szCs w:val="22"/>
              </w:rPr>
              <w:t xml:space="preserve">- 1ч.(д);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-Академия</w:t>
            </w:r>
            <w:r w:rsidRPr="00B4604A">
              <w:rPr>
                <w:sz w:val="22"/>
                <w:szCs w:val="22"/>
              </w:rPr>
              <w:t xml:space="preserve"> - 1ч.(д).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– очное обучение.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C2A">
              <w:rPr>
                <w:sz w:val="22"/>
                <w:szCs w:val="22"/>
              </w:rPr>
              <w:t>6</w:t>
            </w:r>
            <w:r w:rsidRPr="00B4604A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B4604A">
              <w:rPr>
                <w:sz w:val="22"/>
                <w:szCs w:val="22"/>
              </w:rPr>
              <w:t xml:space="preserve">  – очное обучение, </w:t>
            </w:r>
          </w:p>
          <w:p w:rsidR="003E2D4A" w:rsidRPr="0013465B" w:rsidRDefault="00D96C2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3E2D4A" w:rsidRPr="00B4604A">
              <w:rPr>
                <w:sz w:val="22"/>
                <w:szCs w:val="22"/>
              </w:rPr>
              <w:t>-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(7бв) - 4</w:t>
            </w:r>
            <w:r w:rsidR="00073CF9">
              <w:rPr>
                <w:sz w:val="22"/>
                <w:szCs w:val="22"/>
              </w:rPr>
              <w:t>ч</w:t>
            </w:r>
            <w:proofErr w:type="gramStart"/>
            <w:r w:rsidR="00073CF9">
              <w:rPr>
                <w:sz w:val="22"/>
                <w:szCs w:val="22"/>
              </w:rPr>
              <w:t>.(</w:t>
            </w:r>
            <w:proofErr w:type="gramEnd"/>
            <w:r w:rsidR="00073CF9">
              <w:rPr>
                <w:sz w:val="22"/>
                <w:szCs w:val="22"/>
              </w:rPr>
              <w:t>о)+1 ч.(д)</w:t>
            </w:r>
            <w:r w:rsidRPr="00B4604A">
              <w:rPr>
                <w:sz w:val="22"/>
                <w:szCs w:val="22"/>
              </w:rPr>
              <w:t xml:space="preserve">; музыка - 1ч.(д);  экспериментальная математика - 1ч.(д); введение в экономику - 1ч.(д); Паспорт гражданина </w:t>
            </w:r>
            <w:r>
              <w:rPr>
                <w:sz w:val="22"/>
                <w:szCs w:val="22"/>
              </w:rPr>
              <w:t xml:space="preserve">(7вг) </w:t>
            </w:r>
            <w:r w:rsidRPr="00B4604A">
              <w:rPr>
                <w:sz w:val="22"/>
                <w:szCs w:val="22"/>
              </w:rPr>
              <w:t>- 1ч.(д); химия. Вводный курс - 1ч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д); основы журналистики </w:t>
            </w:r>
            <w:r>
              <w:rPr>
                <w:sz w:val="22"/>
                <w:szCs w:val="22"/>
              </w:rPr>
              <w:t xml:space="preserve">(7а) </w:t>
            </w:r>
            <w:r w:rsidRPr="00B4604A">
              <w:rPr>
                <w:sz w:val="22"/>
                <w:szCs w:val="22"/>
              </w:rPr>
              <w:t xml:space="preserve">- 1ч.(д); основы смыслового чтения </w:t>
            </w:r>
            <w:r>
              <w:rPr>
                <w:sz w:val="22"/>
                <w:szCs w:val="22"/>
              </w:rPr>
              <w:t xml:space="preserve">(7б) </w:t>
            </w:r>
            <w:r w:rsidRPr="00B4604A">
              <w:rPr>
                <w:sz w:val="22"/>
                <w:szCs w:val="22"/>
              </w:rPr>
              <w:t xml:space="preserve">- 1ч.(д); лингвистика </w:t>
            </w:r>
            <w:r>
              <w:rPr>
                <w:sz w:val="22"/>
                <w:szCs w:val="22"/>
              </w:rPr>
              <w:t>(7аг) - 1ч.(д), география – 1 ч.(д)+1 ч.(о).</w:t>
            </w:r>
            <w:r w:rsidRPr="00B4604A">
              <w:rPr>
                <w:sz w:val="22"/>
                <w:szCs w:val="22"/>
              </w:rPr>
              <w:t xml:space="preserve">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- очное обучение.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3E2D4A" w:rsidRDefault="003A427D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3BAB">
              <w:rPr>
                <w:sz w:val="22"/>
                <w:szCs w:val="22"/>
              </w:rPr>
              <w:t>8</w:t>
            </w:r>
            <w:r w:rsidR="003E2D4A" w:rsidRPr="00B4604A">
              <w:rPr>
                <w:sz w:val="22"/>
                <w:szCs w:val="22"/>
              </w:rPr>
              <w:t xml:space="preserve"> час</w:t>
            </w:r>
            <w:r w:rsidR="003E2D4A">
              <w:rPr>
                <w:sz w:val="22"/>
                <w:szCs w:val="22"/>
              </w:rPr>
              <w:t xml:space="preserve">ов  </w:t>
            </w:r>
            <w:r w:rsidR="003E2D4A" w:rsidRPr="00B4604A">
              <w:rPr>
                <w:sz w:val="22"/>
                <w:szCs w:val="22"/>
              </w:rPr>
              <w:t xml:space="preserve">– очное обучение, </w:t>
            </w:r>
          </w:p>
          <w:p w:rsidR="003E2D4A" w:rsidRPr="0013465B" w:rsidRDefault="00E33BAB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-</w:t>
            </w:r>
            <w:r w:rsidR="003E2D4A">
              <w:rPr>
                <w:sz w:val="22"/>
                <w:szCs w:val="22"/>
              </w:rPr>
              <w:t xml:space="preserve"> дистанционное обучение.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Pr="00B55313" w:rsidRDefault="003E2D4A" w:rsidP="00073CF9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русский язык (8абв) - 3</w:t>
            </w:r>
            <w:r w:rsidRPr="00B4604A">
              <w:rPr>
                <w:sz w:val="22"/>
                <w:szCs w:val="22"/>
              </w:rPr>
              <w:t>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 ч.(д);  изобразительное искусство - 1ч.(д); технология - 1 ч.(д); физическая культура - 2ч.(о)+1 ч.(д); хореография </w:t>
            </w:r>
            <w:r>
              <w:rPr>
                <w:sz w:val="22"/>
                <w:szCs w:val="22"/>
              </w:rPr>
              <w:t xml:space="preserve">(8б) </w:t>
            </w:r>
            <w:r w:rsidRPr="00B4604A">
              <w:rPr>
                <w:sz w:val="22"/>
                <w:szCs w:val="22"/>
              </w:rPr>
              <w:t xml:space="preserve">– 1ч. (д); избранные вопросы математики - 1ч.(д); экология человека </w:t>
            </w:r>
            <w:r>
              <w:rPr>
                <w:sz w:val="22"/>
                <w:szCs w:val="22"/>
              </w:rPr>
              <w:t xml:space="preserve">(8г) </w:t>
            </w:r>
            <w:r w:rsidRPr="00B4604A">
              <w:rPr>
                <w:sz w:val="22"/>
                <w:szCs w:val="22"/>
              </w:rPr>
              <w:t xml:space="preserve">- 1ч.(д); компьютерная физика </w:t>
            </w:r>
            <w:r>
              <w:rPr>
                <w:sz w:val="22"/>
                <w:szCs w:val="22"/>
              </w:rPr>
              <w:t xml:space="preserve">(8вг) </w:t>
            </w:r>
            <w:r w:rsidRPr="00B4604A">
              <w:rPr>
                <w:sz w:val="22"/>
                <w:szCs w:val="22"/>
              </w:rPr>
              <w:t xml:space="preserve">- 1ч.(д); лингвистика </w:t>
            </w:r>
            <w:r>
              <w:rPr>
                <w:sz w:val="22"/>
                <w:szCs w:val="22"/>
              </w:rPr>
              <w:t xml:space="preserve">(8абв) </w:t>
            </w:r>
            <w:r w:rsidRPr="00B4604A">
              <w:rPr>
                <w:sz w:val="22"/>
                <w:szCs w:val="22"/>
              </w:rPr>
              <w:t xml:space="preserve">- 1ч.(д); финансовая грамотность </w:t>
            </w:r>
            <w:r>
              <w:rPr>
                <w:sz w:val="22"/>
                <w:szCs w:val="22"/>
              </w:rPr>
              <w:t xml:space="preserve">(8а) </w:t>
            </w:r>
            <w:r w:rsidRPr="00B4604A">
              <w:rPr>
                <w:sz w:val="22"/>
                <w:szCs w:val="22"/>
              </w:rPr>
              <w:t xml:space="preserve">- 1ч.(д); практическая география </w:t>
            </w:r>
            <w:r>
              <w:rPr>
                <w:sz w:val="22"/>
                <w:szCs w:val="22"/>
              </w:rPr>
              <w:t>(8г) - 1ч.(д</w:t>
            </w:r>
            <w:r w:rsidRPr="00DD4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)+1 ч.(о)</w:t>
            </w:r>
            <w:r w:rsidRPr="00B4604A">
              <w:rPr>
                <w:sz w:val="22"/>
                <w:szCs w:val="22"/>
              </w:rPr>
              <w:t>. Остальные предметы -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A427D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E2D4A"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073CF9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-</w:t>
            </w:r>
            <w:r w:rsidR="003E2D4A">
              <w:rPr>
                <w:sz w:val="22"/>
                <w:szCs w:val="22"/>
              </w:rPr>
              <w:t xml:space="preserve"> </w:t>
            </w:r>
            <w:r w:rsidR="003E2D4A" w:rsidRPr="00B4604A">
              <w:rPr>
                <w:sz w:val="22"/>
                <w:szCs w:val="22"/>
              </w:rPr>
              <w:t>дистанционное обучение</w:t>
            </w:r>
            <w:r w:rsidR="003E2D4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литература - 2ч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>о)+1 ч.(д); иностранный язык – 2 ч.(о)+1ч.(д); история - 2ч.(о)+1 ч.(д); биология - 1ч.(о)+1 ч.(д); ОБЖ - 1 ч.(д); физическая культура - 2ч.(о)+1 ч.(д); проектная деятельность- 1ч.(д). Остальные предметы –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604A">
              <w:rPr>
                <w:sz w:val="22"/>
                <w:szCs w:val="22"/>
              </w:rPr>
              <w:t>-дистанционное обучение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65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604A">
              <w:rPr>
                <w:sz w:val="22"/>
                <w:szCs w:val="22"/>
              </w:rPr>
              <w:t>литература - 2ч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 ч.(д); иностранный язык – 2 ч.(о)+1ч.(д); астрономия - 1 ч.(д); </w:t>
            </w:r>
            <w:r>
              <w:rPr>
                <w:sz w:val="22"/>
                <w:szCs w:val="22"/>
              </w:rPr>
              <w:t xml:space="preserve">естествознание - </w:t>
            </w:r>
            <w:r w:rsidRPr="00B4604A">
              <w:rPr>
                <w:sz w:val="22"/>
                <w:szCs w:val="22"/>
              </w:rPr>
              <w:t xml:space="preserve">2ч.(о)+1 ч.(д); ОБЖ - 1 ч.(д); физическая культура - 2ч.(о)+1 ч.(д); родной язык - 1 ч.(д); индивидуальный проект- 1ч.(д).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–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604A">
              <w:rPr>
                <w:sz w:val="22"/>
                <w:szCs w:val="22"/>
              </w:rPr>
              <w:t>-дистанционное обучение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65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D4A" w:rsidRPr="00B55313" w:rsidTr="003A427D">
        <w:tc>
          <w:tcPr>
            <w:tcW w:w="1277" w:type="dxa"/>
          </w:tcPr>
          <w:p w:rsidR="003E2D4A" w:rsidRPr="00A72694" w:rsidRDefault="003E2D4A" w:rsidP="001953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45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604A">
              <w:rPr>
                <w:sz w:val="22"/>
                <w:szCs w:val="22"/>
              </w:rPr>
              <w:t>иностранный язык – 2 ч</w:t>
            </w:r>
            <w:proofErr w:type="gramStart"/>
            <w:r w:rsidRPr="00B4604A">
              <w:rPr>
                <w:sz w:val="22"/>
                <w:szCs w:val="22"/>
              </w:rPr>
              <w:t>.(</w:t>
            </w:r>
            <w:proofErr w:type="gramEnd"/>
            <w:r w:rsidRPr="00B4604A">
              <w:rPr>
                <w:sz w:val="22"/>
                <w:szCs w:val="22"/>
              </w:rPr>
              <w:t xml:space="preserve">о)+1ч.(д); география - 1 ч.(д); астрономия - 1 ч.(д); ОБЖ - 1 ч.(д); физическая культура - 2ч.(о)+1 ч.(д); основы регионального развития - </w:t>
            </w:r>
            <w:r>
              <w:rPr>
                <w:sz w:val="22"/>
                <w:szCs w:val="22"/>
              </w:rPr>
              <w:t>2</w:t>
            </w:r>
            <w:r w:rsidRPr="00B4604A">
              <w:rPr>
                <w:sz w:val="22"/>
                <w:szCs w:val="22"/>
              </w:rPr>
              <w:t xml:space="preserve">ч.(д). </w:t>
            </w:r>
          </w:p>
          <w:p w:rsidR="003E2D4A" w:rsidRPr="00B55313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</w:pPr>
            <w:r w:rsidRPr="00B4604A">
              <w:rPr>
                <w:sz w:val="22"/>
                <w:szCs w:val="22"/>
              </w:rPr>
              <w:t>Остальные предметы – очное обучение.</w:t>
            </w:r>
            <w:r w:rsidRPr="00B55313">
              <w:t xml:space="preserve"> </w:t>
            </w:r>
          </w:p>
        </w:tc>
        <w:tc>
          <w:tcPr>
            <w:tcW w:w="3118" w:type="dxa"/>
          </w:tcPr>
          <w:p w:rsidR="003E2D4A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4604A">
              <w:rPr>
                <w:sz w:val="22"/>
                <w:szCs w:val="22"/>
              </w:rPr>
              <w:t xml:space="preserve"> часов  – очное обучение, </w:t>
            </w:r>
          </w:p>
          <w:p w:rsidR="003E2D4A" w:rsidRPr="0013465B" w:rsidRDefault="003E2D4A" w:rsidP="00195332">
            <w:pPr>
              <w:pStyle w:val="msonormalmrcssattr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60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4604A"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851" w:type="dxa"/>
          </w:tcPr>
          <w:p w:rsidR="003E2D4A" w:rsidRPr="0013465B" w:rsidRDefault="003E2D4A" w:rsidP="001953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65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73CF9" w:rsidRDefault="00073CF9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lastRenderedPageBreak/>
        <w:t xml:space="preserve">Использование дистанционной формы обучения в данном случае позволит уменьшить нагрузку на учебные кабинеты и сократить контакты обучающихся в целях минимизации рисков распространения </w:t>
      </w:r>
      <w:r>
        <w:rPr>
          <w:rFonts w:ascii="Times New Roman CYR" w:eastAsia="Times New Roman" w:hAnsi="Times New Roman CYR" w:cs="Times New Roman"/>
          <w:sz w:val="28"/>
          <w:szCs w:val="24"/>
          <w:lang w:val="en-US"/>
        </w:rPr>
        <w:t>COVID</w:t>
      </w:r>
      <w:r w:rsidRPr="004B06A0">
        <w:rPr>
          <w:rFonts w:ascii="Times New Roman CYR" w:eastAsia="Times New Roman" w:hAnsi="Times New Roman CYR" w:cs="Times New Roman"/>
          <w:sz w:val="28"/>
          <w:szCs w:val="24"/>
        </w:rPr>
        <w:t>-19</w:t>
      </w:r>
      <w:r>
        <w:rPr>
          <w:rFonts w:ascii="Times New Roman CYR" w:eastAsia="Times New Roman" w:hAnsi="Times New Roman CYR" w:cs="Times New Roman"/>
          <w:sz w:val="28"/>
          <w:szCs w:val="24"/>
        </w:rPr>
        <w:t>.</w:t>
      </w:r>
    </w:p>
    <w:p w:rsidR="00073CF9" w:rsidRDefault="00073CF9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 xml:space="preserve">Дистанционное обучение обусловлено невозможностью </w:t>
      </w:r>
      <w:proofErr w:type="gramStart"/>
      <w:r>
        <w:rPr>
          <w:rFonts w:ascii="Times New Roman CYR" w:eastAsia="Times New Roman" w:hAnsi="Times New Roman CYR" w:cs="Times New Roman"/>
          <w:sz w:val="28"/>
          <w:szCs w:val="24"/>
        </w:rPr>
        <w:t>осуществлять</w:t>
      </w:r>
      <w:proofErr w:type="gramEnd"/>
      <w:r>
        <w:rPr>
          <w:rFonts w:ascii="Times New Roman CYR" w:eastAsia="Times New Roman" w:hAnsi="Times New Roman CYR" w:cs="Times New Roman"/>
          <w:sz w:val="28"/>
          <w:szCs w:val="24"/>
        </w:rPr>
        <w:t xml:space="preserve"> обучение иностранным языкам, информатике с делением на 2 группы</w:t>
      </w:r>
      <w:r w:rsidR="00B43AA3">
        <w:rPr>
          <w:rFonts w:ascii="Times New Roman CYR" w:eastAsia="Times New Roman" w:hAnsi="Times New Roman CYR" w:cs="Times New Roman"/>
          <w:sz w:val="28"/>
          <w:szCs w:val="24"/>
        </w:rPr>
        <w:t>, и реализации индивидуальных учебных планов в старшей школе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(нехватка учебных кабинетов). </w:t>
      </w:r>
    </w:p>
    <w:p w:rsidR="00073CF9" w:rsidRPr="00B30377" w:rsidRDefault="00073CF9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B30377">
        <w:rPr>
          <w:rFonts w:ascii="Times New Roman CYR" w:eastAsia="Times New Roman" w:hAnsi="Times New Roman CYR" w:cs="Times New Roman"/>
          <w:sz w:val="28"/>
          <w:szCs w:val="24"/>
        </w:rPr>
        <w:t>Занятия в актовом, фитнес зале, спортивных, хореографических залах и библиотеке и проводятся только для одного класса, поэтому часть часов программы по физической культуре вынесена на дистанционную форму обучения.</w:t>
      </w:r>
    </w:p>
    <w:p w:rsidR="0060444B" w:rsidRDefault="0060444B" w:rsidP="00073CF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Дистанционное обучение осуществляется через использование образовательных платформ: Uchi.ru, </w:t>
      </w:r>
      <w:proofErr w:type="spellStart"/>
      <w:r w:rsidRPr="00B55313">
        <w:rPr>
          <w:rFonts w:ascii="Times New Roman CYR" w:eastAsia="Times New Roman" w:hAnsi="Times New Roman CYR" w:cs="Times New Roman"/>
          <w:sz w:val="28"/>
          <w:szCs w:val="24"/>
        </w:rPr>
        <w:t>ЯКласс</w:t>
      </w:r>
      <w:proofErr w:type="spellEnd"/>
      <w:r w:rsidRPr="00B55313">
        <w:rPr>
          <w:rFonts w:ascii="Times New Roman CYR" w:eastAsia="Times New Roman" w:hAnsi="Times New Roman CYR" w:cs="Times New Roman"/>
          <w:sz w:val="28"/>
          <w:szCs w:val="24"/>
        </w:rPr>
        <w:t xml:space="preserve">, РЭШ, сервиса </w:t>
      </w:r>
      <w:proofErr w:type="spellStart"/>
      <w:r w:rsidRPr="00B55313">
        <w:rPr>
          <w:rFonts w:ascii="Times New Roman CYR" w:eastAsia="Times New Roman" w:hAnsi="Times New Roman CYR" w:cs="Times New Roman"/>
          <w:sz w:val="28"/>
          <w:szCs w:val="24"/>
        </w:rPr>
        <w:t>Яндекс</w:t>
      </w:r>
      <w:proofErr w:type="gramStart"/>
      <w:r w:rsidRPr="00B55313">
        <w:rPr>
          <w:rFonts w:ascii="Times New Roman CYR" w:eastAsia="Times New Roman" w:hAnsi="Times New Roman CYR" w:cs="Times New Roman"/>
          <w:sz w:val="28"/>
          <w:szCs w:val="24"/>
        </w:rPr>
        <w:t>.у</w:t>
      </w:r>
      <w:proofErr w:type="gramEnd"/>
      <w:r w:rsidRPr="00B55313">
        <w:rPr>
          <w:rFonts w:ascii="Times New Roman CYR" w:eastAsia="Times New Roman" w:hAnsi="Times New Roman CYR" w:cs="Times New Roman"/>
          <w:sz w:val="28"/>
          <w:szCs w:val="24"/>
        </w:rPr>
        <w:t>чебник</w:t>
      </w:r>
      <w:proofErr w:type="spellEnd"/>
      <w:r>
        <w:rPr>
          <w:rFonts w:ascii="Times New Roman CYR" w:eastAsia="Times New Roman" w:hAnsi="Times New Roman CYR" w:cs="Times New Roman"/>
          <w:sz w:val="28"/>
          <w:szCs w:val="24"/>
        </w:rPr>
        <w:t xml:space="preserve">, </w:t>
      </w:r>
      <w:r>
        <w:rPr>
          <w:rFonts w:ascii="Times New Roman CYR" w:eastAsia="Times New Roman" w:hAnsi="Times New Roman CYR" w:cs="Times New Roman"/>
          <w:sz w:val="28"/>
          <w:szCs w:val="24"/>
          <w:lang w:val="en-US"/>
        </w:rPr>
        <w:t>Google</w:t>
      </w:r>
      <w:r>
        <w:rPr>
          <w:rFonts w:ascii="Times New Roman CYR" w:eastAsia="Times New Roman" w:hAnsi="Times New Roman CYR" w:cs="Times New Roman"/>
          <w:sz w:val="28"/>
          <w:szCs w:val="24"/>
        </w:rPr>
        <w:t>Класс.</w:t>
      </w:r>
    </w:p>
    <w:p w:rsidR="0060444B" w:rsidRPr="0060444B" w:rsidRDefault="0060444B" w:rsidP="006044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>Организация и координация дистанционного обучения будет осуществляться на платформе «</w:t>
      </w:r>
      <w:proofErr w:type="spellStart"/>
      <w:r>
        <w:rPr>
          <w:rFonts w:ascii="Times New Roman CYR" w:eastAsia="Times New Roman" w:hAnsi="Times New Roman CYR" w:cs="Times New Roman"/>
          <w:sz w:val="28"/>
          <w:szCs w:val="24"/>
        </w:rPr>
        <w:t>ЭлЖур</w:t>
      </w:r>
      <w:proofErr w:type="spellEnd"/>
      <w:r>
        <w:rPr>
          <w:rFonts w:ascii="Times New Roman CYR" w:eastAsia="Times New Roman" w:hAnsi="Times New Roman CYR" w:cs="Times New Roman"/>
          <w:sz w:val="28"/>
          <w:szCs w:val="24"/>
        </w:rPr>
        <w:t>».</w:t>
      </w:r>
    </w:p>
    <w:p w:rsidR="00C92E98" w:rsidRPr="00C92E98" w:rsidRDefault="00C92E98" w:rsidP="00C92E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98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образовательного процесса в соответствии с </w:t>
      </w:r>
      <w:r w:rsidRPr="00C92E98">
        <w:rPr>
          <w:rFonts w:ascii="Times New Roman CYR" w:eastAsia="Times New Roman" w:hAnsi="Times New Roman CYR" w:cs="Times New Roman"/>
          <w:b/>
          <w:sz w:val="28"/>
          <w:szCs w:val="24"/>
        </w:rPr>
        <w:t>СП 3.1/2.4.3598-2»и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COVID-19»</w:t>
      </w:r>
    </w:p>
    <w:p w:rsidR="00742522" w:rsidRPr="00742522" w:rsidRDefault="00BB7A17" w:rsidP="007425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22">
        <w:rPr>
          <w:rFonts w:ascii="Times New Roman" w:hAnsi="Times New Roman" w:cs="Times New Roman"/>
          <w:i/>
          <w:sz w:val="28"/>
          <w:szCs w:val="28"/>
        </w:rPr>
        <w:t>Режим работы МАОУ Гимназия №15</w:t>
      </w:r>
      <w:r w:rsidRPr="007425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A17" w:rsidRDefault="00BB7A17" w:rsidP="00742522">
      <w:pPr>
        <w:spacing w:after="0" w:line="240" w:lineRule="auto"/>
        <w:jc w:val="both"/>
        <w:rPr>
          <w:rFonts w:ascii="Open Sans" w:hAnsi="Open Sans"/>
        </w:rPr>
      </w:pPr>
      <w:r w:rsidRPr="00BB7A17">
        <w:rPr>
          <w:rFonts w:ascii="Times New Roman CYR" w:eastAsia="Times New Roman" w:hAnsi="Times New Roman CYR" w:cs="Times New Roman"/>
          <w:sz w:val="28"/>
          <w:szCs w:val="24"/>
        </w:rPr>
        <w:t xml:space="preserve">понедельник - суббота с 8:00 до 21:00, воскресенье по плану работы </w:t>
      </w:r>
      <w:r>
        <w:rPr>
          <w:rFonts w:ascii="Times New Roman CYR" w:eastAsia="Times New Roman" w:hAnsi="Times New Roman CYR" w:cs="Times New Roman"/>
          <w:sz w:val="28"/>
          <w:szCs w:val="24"/>
        </w:rPr>
        <w:t>гимназии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>.</w:t>
      </w:r>
      <w:r w:rsidRPr="00BB7A17">
        <w:rPr>
          <w:rFonts w:ascii="Open Sans" w:hAnsi="Open Sans"/>
        </w:rPr>
        <w:t> </w:t>
      </w:r>
    </w:p>
    <w:p w:rsidR="00BB7A17" w:rsidRPr="00BB7A17" w:rsidRDefault="00BB7A17" w:rsidP="00BB7A1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 xml:space="preserve">Гимназия работает в режиме: 1-4 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>класс</w:t>
      </w:r>
      <w:r>
        <w:rPr>
          <w:rFonts w:ascii="Times New Roman CYR" w:eastAsia="Times New Roman" w:hAnsi="Times New Roman CYR" w:cs="Times New Roman"/>
          <w:sz w:val="28"/>
          <w:szCs w:val="24"/>
        </w:rPr>
        <w:t>ы по пятидневной учебной неделе;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2б, 3б, 4б, </w:t>
      </w:r>
      <w:r w:rsidRPr="00BB7A17">
        <w:rPr>
          <w:rFonts w:ascii="Times New Roman CYR" w:eastAsia="Times New Roman" w:hAnsi="Times New Roman CYR" w:cs="Times New Roman"/>
          <w:sz w:val="28"/>
          <w:szCs w:val="24"/>
        </w:rPr>
        <w:t>8-11 классы по шестидневной рабочей неделе. Каждый учебный год делится на четыре учебных четверти, продолжительность и сроки устанавливаются годовым календарным графиком</w:t>
      </w:r>
      <w:r w:rsidR="00742522">
        <w:rPr>
          <w:rFonts w:ascii="Times New Roman CYR" w:eastAsia="Times New Roman" w:hAnsi="Times New Roman CYR" w:cs="Times New Roman"/>
          <w:sz w:val="28"/>
          <w:szCs w:val="24"/>
        </w:rPr>
        <w:t xml:space="preserve"> </w:t>
      </w:r>
      <w:hyperlink r:id="rId8" w:history="1"/>
      <w:r w:rsidRPr="00BB7A17">
        <w:rPr>
          <w:rFonts w:ascii="Times New Roman CYR" w:eastAsia="Times New Roman" w:hAnsi="Times New Roman CYR" w:cs="Times New Roman"/>
          <w:sz w:val="28"/>
          <w:szCs w:val="24"/>
        </w:rPr>
        <w:t>на основе общепринятых норм. Ежегодная учебная нагрузка учащихся определена учебным планом.</w:t>
      </w:r>
    </w:p>
    <w:p w:rsidR="00BB7A17" w:rsidRPr="0086491A" w:rsidRDefault="0086491A" w:rsidP="007425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График прихода</w:t>
      </w:r>
      <w:r w:rsidR="00742522"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:</w:t>
      </w:r>
    </w:p>
    <w:tbl>
      <w:tblPr>
        <w:tblStyle w:val="a4"/>
        <w:tblW w:w="9904" w:type="dxa"/>
        <w:tblLook w:val="04A0" w:firstRow="1" w:lastRow="0" w:firstColumn="1" w:lastColumn="0" w:noHBand="0" w:noVBand="1"/>
      </w:tblPr>
      <w:tblGrid>
        <w:gridCol w:w="1693"/>
        <w:gridCol w:w="3360"/>
        <w:gridCol w:w="1251"/>
        <w:gridCol w:w="2026"/>
        <w:gridCol w:w="1574"/>
      </w:tblGrid>
      <w:tr w:rsidR="0086491A" w:rsidRPr="00195332" w:rsidTr="0086491A">
        <w:tc>
          <w:tcPr>
            <w:tcW w:w="1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№ входа/выхода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Встречающие/провожающие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Время входа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 ВХОД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7.45-7.55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 –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1б, 1 д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 на входе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9б, 9г, 10б, 3е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5в, 5д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6г, 7г, 8а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2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7.45-7.55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 –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1а, 1г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3в, 4в, 4г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2б, 3г, 3а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3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7.45-7.55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 –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1в, 1 е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2в, 2д, 3б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6а, 7б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9.20 - 2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8бвг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4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4а, 5б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4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9а, 11б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5г, 6в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7ав</w:t>
            </w:r>
          </w:p>
        </w:tc>
      </w:tr>
      <w:tr w:rsidR="0086491A" w:rsidRPr="00195332" w:rsidTr="0086491A">
        <w:tc>
          <w:tcPr>
            <w:tcW w:w="1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ВХОД</w:t>
            </w:r>
          </w:p>
        </w:tc>
        <w:tc>
          <w:tcPr>
            <w:tcW w:w="3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4б, 5а</w:t>
            </w:r>
          </w:p>
        </w:tc>
      </w:tr>
      <w:tr w:rsidR="0086491A" w:rsidRPr="00195332" w:rsidTr="0086491A">
        <w:tc>
          <w:tcPr>
            <w:tcW w:w="1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8.30  - 1 урок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91A" w:rsidRPr="00195332" w:rsidRDefault="0086491A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32">
              <w:rPr>
                <w:rFonts w:ascii="Times New Roman" w:hAnsi="Times New Roman" w:cs="Times New Roman"/>
                <w:sz w:val="24"/>
                <w:szCs w:val="24"/>
              </w:rPr>
              <w:t>6б, 10а</w:t>
            </w:r>
            <w:r w:rsidR="004B2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1BD" w:rsidRPr="00195332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</w:tc>
      </w:tr>
    </w:tbl>
    <w:p w:rsidR="00742522" w:rsidRDefault="0086491A" w:rsidP="008649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Расписание звонков</w:t>
      </w:r>
    </w:p>
    <w:p w:rsidR="0086491A" w:rsidRPr="0086491A" w:rsidRDefault="00BC55B4" w:rsidP="00864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1A" w:rsidRPr="0086491A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86491A" w:rsidRPr="0086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38" w:rsidRPr="004D0838" w:rsidRDefault="004D0838" w:rsidP="004D083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1 урок  8.00 – 8.40</w:t>
      </w:r>
    </w:p>
    <w:p w:rsidR="004D0838" w:rsidRPr="004D0838" w:rsidRDefault="004D0838" w:rsidP="004D083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2 урок  9.00 – 9.40</w:t>
      </w:r>
    </w:p>
    <w:p w:rsidR="004D0838" w:rsidRPr="004D0838" w:rsidRDefault="004D0838" w:rsidP="004D083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4D0838" w:rsidRPr="004D0838" w:rsidRDefault="004D0838" w:rsidP="004D083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3 урок  10.20 – 11.00</w:t>
      </w:r>
    </w:p>
    <w:p w:rsidR="004D0838" w:rsidRPr="004D0838" w:rsidRDefault="004D0838" w:rsidP="004D083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4 урок 11.20 – 12.00</w:t>
      </w:r>
    </w:p>
    <w:p w:rsidR="004D0838" w:rsidRPr="004D0838" w:rsidRDefault="004D0838" w:rsidP="004D083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D0838">
        <w:rPr>
          <w:rFonts w:ascii="Times New Roman" w:hAnsi="Times New Roman" w:cs="Times New Roman"/>
          <w:sz w:val="28"/>
          <w:szCs w:val="28"/>
        </w:rPr>
        <w:t>5 урок 12.10 – 12.50</w:t>
      </w:r>
    </w:p>
    <w:p w:rsidR="0086491A" w:rsidRPr="0086491A" w:rsidRDefault="0086491A" w:rsidP="008649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491A">
        <w:rPr>
          <w:rFonts w:ascii="Times New Roman" w:hAnsi="Times New Roman" w:cs="Times New Roman"/>
          <w:sz w:val="28"/>
          <w:szCs w:val="28"/>
          <w:u w:val="single"/>
        </w:rPr>
        <w:t>2-11 классы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1 урок 8.30 -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1A">
        <w:rPr>
          <w:rFonts w:ascii="Times New Roman" w:hAnsi="Times New Roman" w:cs="Times New Roman"/>
          <w:sz w:val="28"/>
          <w:szCs w:val="28"/>
        </w:rPr>
        <w:t>9.10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2 урок 9.20– 10.00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3 урок 10.20– 11.00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4 урок 11.20–12.00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5 урок 12.10– 12.50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6 урок 13.00– 13.40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7 урок 14.00–14.40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8 урок 14.50–15.30</w:t>
      </w:r>
    </w:p>
    <w:p w:rsidR="0086491A" w:rsidRPr="0086491A" w:rsidRDefault="0086491A" w:rsidP="0086491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6491A">
        <w:rPr>
          <w:rFonts w:ascii="Times New Roman" w:hAnsi="Times New Roman" w:cs="Times New Roman"/>
          <w:sz w:val="28"/>
          <w:szCs w:val="28"/>
        </w:rPr>
        <w:t>9 урок 15.35–16.15</w:t>
      </w:r>
    </w:p>
    <w:p w:rsidR="0086491A" w:rsidRPr="0086491A" w:rsidRDefault="0086491A" w:rsidP="0086491A">
      <w:pPr>
        <w:pStyle w:val="a3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</w:p>
    <w:p w:rsidR="0086491A" w:rsidRDefault="0086491A" w:rsidP="008649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 xml:space="preserve">Расписание пребывания </w:t>
      </w:r>
      <w:proofErr w:type="gramStart"/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>обучающихся</w:t>
      </w:r>
      <w:proofErr w:type="gramEnd"/>
      <w:r w:rsidRPr="0086491A">
        <w:rPr>
          <w:rFonts w:ascii="Times New Roman CYR" w:eastAsia="Times New Roman" w:hAnsi="Times New Roman CYR" w:cs="Times New Roman"/>
          <w:i/>
          <w:sz w:val="28"/>
          <w:szCs w:val="24"/>
        </w:rPr>
        <w:t xml:space="preserve"> в школьной столовой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493"/>
        <w:gridCol w:w="1605"/>
        <w:gridCol w:w="3111"/>
        <w:gridCol w:w="1851"/>
      </w:tblGrid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Вид питания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6491A" w:rsidRPr="003821BD" w:rsidTr="00BC55B4">
        <w:tc>
          <w:tcPr>
            <w:tcW w:w="1793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На 1м уроке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8 30 - 8 40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1А    1</w:t>
            </w:r>
            <w:proofErr w:type="gramStart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   1В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</w:tr>
      <w:tr w:rsidR="0086491A" w:rsidRPr="003821BD" w:rsidTr="00BC55B4">
        <w:tc>
          <w:tcPr>
            <w:tcW w:w="1793" w:type="dxa"/>
            <w:vMerge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8 40 - 8 50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 Г   1</w:t>
            </w:r>
            <w:proofErr w:type="gramStart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  1 Е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1го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9 10 - 9 20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2Б  2В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3Б  3В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2го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10 00 - 10 20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3Г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3Д 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3Е  4А 4Б  4В 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</w:p>
        </w:tc>
      </w:tr>
      <w:tr w:rsidR="0086491A" w:rsidRPr="003821BD" w:rsidTr="00BC55B4">
        <w:tc>
          <w:tcPr>
            <w:tcW w:w="1793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3го урока</w:t>
            </w:r>
          </w:p>
        </w:tc>
        <w:tc>
          <w:tcPr>
            <w:tcW w:w="1493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11 00 - 11 20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дотация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1851" w:type="dxa"/>
            <w:vMerge w:val="restart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</w:p>
        </w:tc>
      </w:tr>
      <w:tr w:rsidR="0086491A" w:rsidRPr="003821BD" w:rsidTr="00BC55B4">
        <w:tc>
          <w:tcPr>
            <w:tcW w:w="1793" w:type="dxa"/>
            <w:vMerge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5А 5Б 5В 5Г 5Д</w:t>
            </w:r>
          </w:p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6А 6Б 6В 6Г</w:t>
            </w:r>
          </w:p>
        </w:tc>
        <w:tc>
          <w:tcPr>
            <w:tcW w:w="1851" w:type="dxa"/>
            <w:vMerge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4го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12 00 - 12 10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7А 7Б 7В 7Г      8А 8Б 8В 8Г </w:t>
            </w:r>
          </w:p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9А 9Б 9Г    10А 10Б     11А 11Б</w:t>
            </w:r>
          </w:p>
        </w:tc>
        <w:tc>
          <w:tcPr>
            <w:tcW w:w="1851" w:type="dxa"/>
            <w:vAlign w:val="center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5го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12 50 - 13 00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 4Г</w:t>
            </w: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6491A" w:rsidRPr="003821BD" w:rsidTr="00BC55B4">
        <w:tc>
          <w:tcPr>
            <w:tcW w:w="17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После 6го урока</w:t>
            </w:r>
          </w:p>
        </w:tc>
        <w:tc>
          <w:tcPr>
            <w:tcW w:w="1493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b/>
                <w:sz w:val="28"/>
                <w:szCs w:val="28"/>
              </w:rPr>
              <w:t>13 40 – 14 00</w:t>
            </w:r>
          </w:p>
        </w:tc>
        <w:tc>
          <w:tcPr>
            <w:tcW w:w="1605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BD">
              <w:rPr>
                <w:rFonts w:ascii="Times New Roman" w:hAnsi="Times New Roman" w:cs="Times New Roman"/>
                <w:sz w:val="28"/>
                <w:szCs w:val="28"/>
              </w:rPr>
              <w:t>для неорганизованных групп</w:t>
            </w:r>
          </w:p>
        </w:tc>
        <w:tc>
          <w:tcPr>
            <w:tcW w:w="1851" w:type="dxa"/>
          </w:tcPr>
          <w:p w:rsidR="0086491A" w:rsidRPr="003821BD" w:rsidRDefault="0086491A" w:rsidP="0019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91A" w:rsidRDefault="00BC55B4" w:rsidP="00BC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B4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 по требованию </w:t>
      </w:r>
      <w:proofErr w:type="spellStart"/>
      <w:r w:rsidRPr="00BC55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C55B4">
        <w:rPr>
          <w:rFonts w:ascii="Times New Roman" w:hAnsi="Times New Roman" w:cs="Times New Roman"/>
          <w:sz w:val="28"/>
          <w:szCs w:val="28"/>
        </w:rPr>
        <w:t xml:space="preserve"> питание неорганизованных групп будет организовано в строго отведенное время</w:t>
      </w:r>
      <w:r w:rsidR="00195332">
        <w:rPr>
          <w:rFonts w:ascii="Times New Roman" w:hAnsi="Times New Roman" w:cs="Times New Roman"/>
          <w:sz w:val="28"/>
          <w:szCs w:val="28"/>
        </w:rPr>
        <w:t>.</w:t>
      </w:r>
    </w:p>
    <w:p w:rsidR="00F67316" w:rsidRDefault="00F67316" w:rsidP="00BC5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316" w:rsidRPr="00BC55B4" w:rsidRDefault="00F67316" w:rsidP="00BC55B4">
      <w:pPr>
        <w:spacing w:after="0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</w:p>
    <w:p w:rsidR="0086491A" w:rsidRDefault="00BC55B4" w:rsidP="00BC55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4"/>
        </w:rPr>
      </w:pPr>
      <w:r>
        <w:rPr>
          <w:rFonts w:ascii="Times New Roman CYR" w:eastAsia="Times New Roman" w:hAnsi="Times New Roman CYR" w:cs="Times New Roman"/>
          <w:i/>
          <w:sz w:val="28"/>
          <w:szCs w:val="24"/>
        </w:rPr>
        <w:lastRenderedPageBreak/>
        <w:t>Распределение кабинетов за классами</w:t>
      </w:r>
    </w:p>
    <w:p w:rsidR="00C92E98" w:rsidRDefault="004B06A0" w:rsidP="004B06A0">
      <w:pPr>
        <w:pStyle w:val="a3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"/>
          <w:sz w:val="28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4"/>
        </w:rPr>
        <w:t xml:space="preserve">В целях минимизации рисков распространения </w:t>
      </w:r>
      <w:r>
        <w:rPr>
          <w:rFonts w:ascii="Times New Roman CYR" w:eastAsia="Times New Roman" w:hAnsi="Times New Roman CYR" w:cs="Times New Roman"/>
          <w:sz w:val="28"/>
          <w:szCs w:val="24"/>
          <w:lang w:val="en-US"/>
        </w:rPr>
        <w:t>COVID</w:t>
      </w:r>
      <w:r w:rsidRPr="008B6568">
        <w:rPr>
          <w:rFonts w:ascii="Times New Roman CYR" w:eastAsia="Times New Roman" w:hAnsi="Times New Roman CYR" w:cs="Times New Roman"/>
          <w:sz w:val="28"/>
          <w:szCs w:val="24"/>
        </w:rPr>
        <w:t>-19</w:t>
      </w:r>
      <w:r>
        <w:rPr>
          <w:rFonts w:ascii="Times New Roman CYR" w:eastAsia="Times New Roman" w:hAnsi="Times New Roman CYR" w:cs="Times New Roman"/>
          <w:sz w:val="28"/>
          <w:szCs w:val="24"/>
        </w:rPr>
        <w:t xml:space="preserve"> за каждым классом МАОУ ГИМНАЗИЯ № 15 закреплен отдельный кабинет (за исключением классов, требующих специального оборудования</w:t>
      </w:r>
      <w:r w:rsidR="00193704" w:rsidRPr="00193704">
        <w:rPr>
          <w:rFonts w:ascii="Times New Roman CYR" w:eastAsia="Times New Roman" w:hAnsi="Times New Roman CYR" w:cs="Times New Roman"/>
          <w:sz w:val="28"/>
          <w:szCs w:val="24"/>
        </w:rPr>
        <w:t xml:space="preserve"> – </w:t>
      </w:r>
      <w:r w:rsidR="00193704">
        <w:rPr>
          <w:rFonts w:ascii="Times New Roman CYR" w:eastAsia="Times New Roman" w:hAnsi="Times New Roman CYR" w:cs="Times New Roman"/>
          <w:sz w:val="28"/>
          <w:szCs w:val="24"/>
        </w:rPr>
        <w:t>физика, химия, технология, английский язык</w:t>
      </w:r>
      <w:r w:rsidR="00C92E98">
        <w:rPr>
          <w:rFonts w:ascii="Times New Roman CYR" w:eastAsia="Times New Roman" w:hAnsi="Times New Roman CYR" w:cs="Times New Roman"/>
          <w:sz w:val="28"/>
          <w:szCs w:val="24"/>
        </w:rPr>
        <w:t>):</w:t>
      </w:r>
    </w:p>
    <w:tbl>
      <w:tblPr>
        <w:tblStyle w:val="a4"/>
        <w:tblW w:w="10305" w:type="dxa"/>
        <w:tblLook w:val="04A0" w:firstRow="1" w:lastRow="0" w:firstColumn="1" w:lastColumn="0" w:noHBand="0" w:noVBand="1"/>
      </w:tblPr>
      <w:tblGrid>
        <w:gridCol w:w="1317"/>
        <w:gridCol w:w="1233"/>
        <w:gridCol w:w="1386"/>
        <w:gridCol w:w="1233"/>
        <w:gridCol w:w="1460"/>
        <w:gridCol w:w="1233"/>
        <w:gridCol w:w="1318"/>
        <w:gridCol w:w="1125"/>
      </w:tblGrid>
      <w:tr w:rsidR="00C92E98" w:rsidRPr="00C4148E" w:rsidTr="00195332">
        <w:tc>
          <w:tcPr>
            <w:tcW w:w="1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48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C92E98" w:rsidRPr="00C4148E" w:rsidTr="00195332">
        <w:tc>
          <w:tcPr>
            <w:tcW w:w="1317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18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8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6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18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</w:t>
            </w: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1е, </w:t>
            </w: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4д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4B21BD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86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33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318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2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92E98" w:rsidRPr="00C4148E" w:rsidTr="00195332">
        <w:tc>
          <w:tcPr>
            <w:tcW w:w="131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92E98" w:rsidRPr="00C4148E" w:rsidRDefault="004B21BD" w:rsidP="004B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86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60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3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8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18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92E98" w:rsidRPr="00C4148E" w:rsidRDefault="00C92E98" w:rsidP="0019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</w:tr>
    </w:tbl>
    <w:p w:rsidR="004B06A0" w:rsidRPr="00B30377" w:rsidRDefault="00BC55B4" w:rsidP="004B06A0">
      <w:pPr>
        <w:pStyle w:val="a3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"/>
          <w:b/>
          <w:i/>
          <w:sz w:val="28"/>
          <w:szCs w:val="24"/>
        </w:rPr>
      </w:pPr>
      <w:r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>З</w:t>
      </w:r>
      <w:r w:rsidR="004B06A0"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>анятия в актовом, фитнес зале, спортивных, хореографических залах и библиотеке и пров</w:t>
      </w:r>
      <w:r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>одятся только для одного класса.</w:t>
      </w:r>
      <w:r w:rsidR="004B06A0" w:rsidRPr="00B30377">
        <w:rPr>
          <w:rFonts w:ascii="Times New Roman CYR" w:eastAsia="Times New Roman" w:hAnsi="Times New Roman CYR" w:cs="Times New Roman"/>
          <w:b/>
          <w:i/>
          <w:sz w:val="28"/>
          <w:szCs w:val="24"/>
        </w:rPr>
        <w:t xml:space="preserve"> </w:t>
      </w:r>
    </w:p>
    <w:p w:rsidR="00A55037" w:rsidRDefault="00BC55B4" w:rsidP="00B55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B4">
        <w:rPr>
          <w:rFonts w:ascii="Times New Roman" w:hAnsi="Times New Roman" w:cs="Times New Roman"/>
          <w:i/>
          <w:sz w:val="28"/>
          <w:szCs w:val="28"/>
        </w:rPr>
        <w:t xml:space="preserve">Учительские: </w:t>
      </w:r>
      <w:r w:rsidRPr="00BC55B4">
        <w:rPr>
          <w:rFonts w:ascii="Times New Roman" w:hAnsi="Times New Roman" w:cs="Times New Roman"/>
          <w:sz w:val="28"/>
          <w:szCs w:val="28"/>
        </w:rPr>
        <w:t>отведен кабинет под учительскую и гардероб для учителей.</w:t>
      </w:r>
    </w:p>
    <w:p w:rsidR="00195332" w:rsidRPr="0003131E" w:rsidRDefault="00195332" w:rsidP="00195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изолятор – медицинский кабинет </w:t>
      </w:r>
    </w:p>
    <w:p w:rsidR="008D5C70" w:rsidRPr="00863CA0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CA0">
        <w:rPr>
          <w:rFonts w:ascii="Times New Roman" w:hAnsi="Times New Roman" w:cs="Times New Roman"/>
          <w:i/>
          <w:sz w:val="28"/>
          <w:szCs w:val="28"/>
        </w:rPr>
        <w:t>График проведения влажных уборок в учебных кабинетах:</w:t>
      </w:r>
    </w:p>
    <w:p w:rsidR="00BC289F" w:rsidRDefault="00065126" w:rsidP="00BC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A0">
        <w:rPr>
          <w:rFonts w:ascii="Times New Roman" w:hAnsi="Times New Roman" w:cs="Times New Roman"/>
          <w:sz w:val="28"/>
          <w:szCs w:val="28"/>
        </w:rPr>
        <w:t>С клининговой компанией заключен</w:t>
      </w:r>
      <w:r w:rsidR="00863CA0" w:rsidRPr="00863CA0">
        <w:rPr>
          <w:rFonts w:ascii="Times New Roman" w:hAnsi="Times New Roman" w:cs="Times New Roman"/>
          <w:sz w:val="28"/>
          <w:szCs w:val="28"/>
        </w:rPr>
        <w:t>о</w:t>
      </w:r>
      <w:r w:rsidRPr="00863CA0">
        <w:rPr>
          <w:rFonts w:ascii="Times New Roman" w:hAnsi="Times New Roman" w:cs="Times New Roman"/>
          <w:sz w:val="28"/>
          <w:szCs w:val="28"/>
        </w:rPr>
        <w:t xml:space="preserve"> дополнительное соглашение</w:t>
      </w:r>
      <w:r w:rsidR="00863CA0" w:rsidRPr="00863CA0">
        <w:rPr>
          <w:rFonts w:ascii="Times New Roman" w:hAnsi="Times New Roman" w:cs="Times New Roman"/>
          <w:sz w:val="28"/>
          <w:szCs w:val="28"/>
        </w:rPr>
        <w:t xml:space="preserve"> к договору б/н от 01.07.2020 по оказанию услуг комплексной уборки внутренних помещений (проведение ежедневной дезинфекции с применением дезинфицирующих средств с </w:t>
      </w:r>
      <w:proofErr w:type="spellStart"/>
      <w:r w:rsidR="00863CA0" w:rsidRPr="00863CA0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863CA0" w:rsidRPr="00863CA0">
        <w:rPr>
          <w:rFonts w:ascii="Times New Roman" w:hAnsi="Times New Roman" w:cs="Times New Roman"/>
          <w:sz w:val="28"/>
          <w:szCs w:val="28"/>
        </w:rPr>
        <w:t xml:space="preserve"> эффектом всех помещений, лестничных клеток, рекреаций, учебных кабинетов и других помещении; проведение генеральной уборки 1 раз в неделю)</w:t>
      </w:r>
      <w:r w:rsidR="00863CA0">
        <w:rPr>
          <w:rFonts w:ascii="Times New Roman" w:hAnsi="Times New Roman" w:cs="Times New Roman"/>
          <w:sz w:val="28"/>
          <w:szCs w:val="28"/>
        </w:rPr>
        <w:t>.</w:t>
      </w:r>
    </w:p>
    <w:p w:rsidR="00863CA0" w:rsidRPr="00863CA0" w:rsidRDefault="00863CA0" w:rsidP="00BC2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B4" w:rsidRPr="00565A31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A31">
        <w:rPr>
          <w:rFonts w:ascii="Times New Roman" w:hAnsi="Times New Roman" w:cs="Times New Roman"/>
          <w:i/>
          <w:sz w:val="28"/>
          <w:szCs w:val="28"/>
        </w:rPr>
        <w:t xml:space="preserve">График проведения проветривания: </w:t>
      </w:r>
    </w:p>
    <w:p w:rsidR="00565A31" w:rsidRPr="00863CA0" w:rsidRDefault="00565A31" w:rsidP="00565A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31">
        <w:rPr>
          <w:rFonts w:ascii="Times New Roman" w:eastAsia="Times New Roman" w:hAnsi="Times New Roman" w:cs="Times New Roman"/>
          <w:sz w:val="28"/>
          <w:szCs w:val="28"/>
        </w:rPr>
        <w:t>Проветривание кабинетов будет осуществляться после каждого урока</w:t>
      </w:r>
      <w:r w:rsidR="00863CA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94"/>
        <w:gridCol w:w="1980"/>
        <w:gridCol w:w="1633"/>
        <w:gridCol w:w="2029"/>
        <w:gridCol w:w="2225"/>
      </w:tblGrid>
      <w:tr w:rsidR="00863CA0" w:rsidTr="004B21BD">
        <w:tc>
          <w:tcPr>
            <w:tcW w:w="1398" w:type="dxa"/>
            <w:vMerge w:val="restart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666" w:type="dxa"/>
            <w:gridSpan w:val="4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проветривания помещения (мин)</w:t>
            </w:r>
          </w:p>
        </w:tc>
      </w:tr>
      <w:tr w:rsidR="00863CA0" w:rsidTr="004B21BD">
        <w:tc>
          <w:tcPr>
            <w:tcW w:w="1398" w:type="dxa"/>
            <w:vMerge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малые перемены</w:t>
            </w:r>
          </w:p>
        </w:tc>
        <w:tc>
          <w:tcPr>
            <w:tcW w:w="4761" w:type="dxa"/>
            <w:gridSpan w:val="2"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большие перемены</w:t>
            </w:r>
          </w:p>
        </w:tc>
      </w:tr>
      <w:tr w:rsidR="00863CA0" w:rsidTr="004B21BD">
        <w:tc>
          <w:tcPr>
            <w:tcW w:w="1398" w:type="dxa"/>
            <w:vMerge/>
          </w:tcPr>
          <w:p w:rsidR="00863CA0" w:rsidRPr="00AD4188" w:rsidRDefault="00863CA0" w:rsidP="004B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901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068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2693" w:type="dxa"/>
          </w:tcPr>
          <w:p w:rsidR="00863CA0" w:rsidRPr="00362F3D" w:rsidRDefault="00863CA0" w:rsidP="004B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+10 до + 6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+ 5 до 0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0 до - 5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от – 5 до - 10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10 - 15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  <w:tr w:rsidR="00863CA0" w:rsidTr="004B21BD">
        <w:tc>
          <w:tcPr>
            <w:tcW w:w="139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- 10</w:t>
            </w:r>
          </w:p>
        </w:tc>
        <w:tc>
          <w:tcPr>
            <w:tcW w:w="2004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901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068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693" w:type="dxa"/>
          </w:tcPr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8.00-8.25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863CA0" w:rsidRPr="00863CA0" w:rsidRDefault="00863CA0" w:rsidP="004B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A0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</w:tr>
    </w:tbl>
    <w:p w:rsidR="00BC55B4" w:rsidRPr="00BC55B4" w:rsidRDefault="00BC55B4" w:rsidP="00BC55B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C55B4" w:rsidRPr="009D585A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58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Особенности обучения первоклассников:</w:t>
      </w:r>
    </w:p>
    <w:p w:rsidR="00BC55B4" w:rsidRDefault="00BC55B4" w:rsidP="0019533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B4">
        <w:rPr>
          <w:rFonts w:ascii="Times New Roman" w:hAnsi="Times New Roman" w:cs="Times New Roman"/>
          <w:sz w:val="28"/>
          <w:szCs w:val="28"/>
        </w:rPr>
        <w:t>Обучение первоклассников осуществляется в очной форме.</w:t>
      </w:r>
      <w:r w:rsidRPr="00BC55B4">
        <w:rPr>
          <w:rFonts w:ascii="Times New Roman" w:eastAsia="Calibri" w:hAnsi="Times New Roman" w:cs="Times New Roman"/>
          <w:sz w:val="24"/>
        </w:rPr>
        <w:t xml:space="preserve"> </w:t>
      </w:r>
      <w:r w:rsidRPr="00BC55B4">
        <w:rPr>
          <w:rFonts w:ascii="Times New Roman" w:eastAsia="Calibri" w:hAnsi="Times New Roman" w:cs="Times New Roman"/>
          <w:sz w:val="28"/>
          <w:szCs w:val="28"/>
        </w:rPr>
        <w:t>Для первых классов составлено отдельное расписание, что позволяет исключить контакт обучающихся первых классов с другими учениками.</w:t>
      </w:r>
    </w:p>
    <w:p w:rsidR="00BC55B4" w:rsidRPr="00FF4982" w:rsidRDefault="00BC55B4" w:rsidP="00BC55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>Обучение в 1-м классе осуществляется с соблюдением следую</w:t>
      </w:r>
      <w:r>
        <w:rPr>
          <w:rFonts w:ascii="Times New Roman" w:eastAsia="Calibri" w:hAnsi="Times New Roman" w:cs="Times New Roman"/>
          <w:sz w:val="28"/>
        </w:rPr>
        <w:t xml:space="preserve">щих дополнительных требований: </w:t>
      </w:r>
    </w:p>
    <w:p w:rsidR="00BC55B4" w:rsidRPr="00FF4982" w:rsidRDefault="00BC55B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>- учебные занятия проводятся по 5-дневной учебной н</w:t>
      </w:r>
      <w:r>
        <w:rPr>
          <w:rFonts w:ascii="Times New Roman" w:eastAsia="Calibri" w:hAnsi="Times New Roman" w:cs="Times New Roman"/>
          <w:sz w:val="28"/>
        </w:rPr>
        <w:t xml:space="preserve">еделе и только в первую смену; </w:t>
      </w:r>
    </w:p>
    <w:p w:rsidR="00BC55B4" w:rsidRPr="00FF4982" w:rsidRDefault="00BC55B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</w:t>
      </w:r>
      <w:r>
        <w:rPr>
          <w:rFonts w:ascii="Times New Roman" w:eastAsia="Calibri" w:hAnsi="Times New Roman" w:cs="Times New Roman"/>
          <w:sz w:val="28"/>
        </w:rPr>
        <w:t>)</w:t>
      </w:r>
      <w:r w:rsidRPr="00FF4982">
        <w:rPr>
          <w:rFonts w:ascii="Times New Roman" w:eastAsia="Calibri" w:hAnsi="Times New Roman" w:cs="Times New Roman"/>
          <w:sz w:val="28"/>
        </w:rPr>
        <w:t xml:space="preserve">; </w:t>
      </w:r>
    </w:p>
    <w:p w:rsidR="00BC55B4" w:rsidRDefault="00BC55B4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F4982">
        <w:rPr>
          <w:rFonts w:ascii="Times New Roman" w:eastAsia="Calibri" w:hAnsi="Times New Roman" w:cs="Times New Roman"/>
          <w:sz w:val="28"/>
        </w:rPr>
        <w:t xml:space="preserve">- обучение проводится без балльного оценивания занятий </w:t>
      </w:r>
      <w:r w:rsidR="00BC289F">
        <w:rPr>
          <w:rFonts w:ascii="Times New Roman" w:eastAsia="Calibri" w:hAnsi="Times New Roman" w:cs="Times New Roman"/>
          <w:sz w:val="28"/>
        </w:rPr>
        <w:t>обучающихся и домашних заданий.</w:t>
      </w:r>
    </w:p>
    <w:p w:rsidR="00863CA0" w:rsidRDefault="00863CA0" w:rsidP="00BC55B4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BC55B4" w:rsidRPr="00BC289F" w:rsidRDefault="00BC55B4" w:rsidP="00BC55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89F">
        <w:rPr>
          <w:rFonts w:ascii="Times New Roman" w:hAnsi="Times New Roman" w:cs="Times New Roman"/>
          <w:i/>
          <w:sz w:val="28"/>
          <w:szCs w:val="28"/>
        </w:rPr>
        <w:t>Режим работы ГПД: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985"/>
        <w:gridCol w:w="2976"/>
        <w:gridCol w:w="2835"/>
      </w:tblGrid>
      <w:tr w:rsidR="0004561D" w:rsidRPr="00BC289F" w:rsidTr="0004561D">
        <w:tc>
          <w:tcPr>
            <w:tcW w:w="1231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976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время занятости</w:t>
            </w:r>
          </w:p>
        </w:tc>
        <w:tc>
          <w:tcPr>
            <w:tcW w:w="2835" w:type="dxa"/>
          </w:tcPr>
          <w:p w:rsidR="0004561D" w:rsidRPr="00BC289F" w:rsidRDefault="0004561D" w:rsidP="003A5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85" w:type="dxa"/>
          </w:tcPr>
          <w:p w:rsidR="0004561D" w:rsidRPr="00BC289F" w:rsidRDefault="0004561D" w:rsidP="0004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1-02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8F3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0 -4 дня </w:t>
            </w:r>
          </w:p>
          <w:p w:rsidR="0004561D" w:rsidRPr="00BC289F" w:rsidRDefault="0004561D" w:rsidP="008F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</w:t>
            </w:r>
            <w:r w:rsidR="008F3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Богданова З.М.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2-19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Соколова Т.Г.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12.00-14.30 -4 дня </w:t>
            </w:r>
          </w:p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12.50-14.50 -1 день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Козлова И.Г.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</w:p>
        </w:tc>
        <w:tc>
          <w:tcPr>
            <w:tcW w:w="2976" w:type="dxa"/>
          </w:tcPr>
          <w:p w:rsidR="0004561D" w:rsidRPr="00BC289F" w:rsidRDefault="0004561D" w:rsidP="0004561D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12.00-14.30 -5 дней 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Перминова А.И.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  <w:tc>
          <w:tcPr>
            <w:tcW w:w="2976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Мокрова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985" w:type="dxa"/>
          </w:tcPr>
          <w:p w:rsidR="0004561D" w:rsidRPr="00BC289F" w:rsidRDefault="0004561D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2976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Кайзер С.А.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2-17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Рыжук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Карасева М.М.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3-08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Несмелова Е.А.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3-28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Константинова Л.А.</w:t>
            </w:r>
          </w:p>
        </w:tc>
      </w:tr>
      <w:tr w:rsidR="0004561D" w:rsidRPr="00BC289F" w:rsidTr="0004561D">
        <w:tc>
          <w:tcPr>
            <w:tcW w:w="1231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85" w:type="dxa"/>
          </w:tcPr>
          <w:p w:rsidR="0004561D" w:rsidRPr="00BC289F" w:rsidRDefault="0004561D" w:rsidP="00F6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2976" w:type="dxa"/>
          </w:tcPr>
          <w:p w:rsidR="0004561D" w:rsidRPr="00BC289F" w:rsidRDefault="0004561D" w:rsidP="004B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12.00-14.30 -5 дней</w:t>
            </w:r>
          </w:p>
        </w:tc>
        <w:tc>
          <w:tcPr>
            <w:tcW w:w="2835" w:type="dxa"/>
          </w:tcPr>
          <w:p w:rsidR="0004561D" w:rsidRPr="00BC289F" w:rsidRDefault="0004561D" w:rsidP="00F6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BC289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3A56B1" w:rsidRDefault="003A56B1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6CB" w:rsidRPr="003A56B1" w:rsidRDefault="000826CB" w:rsidP="003A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1CC" w:rsidRPr="00A76B5D" w:rsidRDefault="009070F7" w:rsidP="00A7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5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1241CC" w:rsidRPr="00A76B5D">
        <w:rPr>
          <w:rFonts w:ascii="Times New Roman" w:hAnsi="Times New Roman" w:cs="Times New Roman"/>
          <w:b/>
          <w:sz w:val="28"/>
          <w:szCs w:val="28"/>
        </w:rPr>
        <w:t xml:space="preserve"> НОО, ООО, СОО.  </w:t>
      </w:r>
    </w:p>
    <w:p w:rsidR="001241CC" w:rsidRPr="00DC1AA8" w:rsidRDefault="001241CC" w:rsidP="001241C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1AA8">
        <w:rPr>
          <w:rFonts w:ascii="Times New Roman" w:hAnsi="Times New Roman" w:cs="Times New Roman"/>
          <w:b/>
          <w:i/>
          <w:sz w:val="28"/>
          <w:szCs w:val="28"/>
        </w:rPr>
        <w:t>Проект учебного плана первого уровня на сентябрь-декабрь 2020</w:t>
      </w:r>
    </w:p>
    <w:p w:rsidR="009D585A" w:rsidRPr="009D585A" w:rsidRDefault="00A76B5D" w:rsidP="009D58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585A" w:rsidRPr="009D585A">
        <w:rPr>
          <w:rFonts w:ascii="Times New Roman" w:hAnsi="Times New Roman" w:cs="Times New Roman"/>
          <w:sz w:val="28"/>
          <w:szCs w:val="28"/>
        </w:rPr>
        <w:t>Через дробь представлено количество часов на очное</w:t>
      </w:r>
      <w:r w:rsidR="00DC1AA8">
        <w:rPr>
          <w:rFonts w:ascii="Times New Roman" w:hAnsi="Times New Roman" w:cs="Times New Roman"/>
          <w:sz w:val="28"/>
          <w:szCs w:val="28"/>
        </w:rPr>
        <w:t>/</w:t>
      </w:r>
      <w:r w:rsidR="009D585A" w:rsidRPr="009D585A">
        <w:rPr>
          <w:rFonts w:ascii="Times New Roman" w:hAnsi="Times New Roman" w:cs="Times New Roman"/>
          <w:sz w:val="28"/>
          <w:szCs w:val="28"/>
        </w:rPr>
        <w:t xml:space="preserve"> </w:t>
      </w:r>
      <w:r w:rsidR="009D585A" w:rsidRPr="00DC1AA8">
        <w:rPr>
          <w:rFonts w:ascii="Times New Roman" w:hAnsi="Times New Roman" w:cs="Times New Roman"/>
          <w:sz w:val="28"/>
          <w:szCs w:val="28"/>
          <w:highlight w:val="yellow"/>
        </w:rPr>
        <w:t>дистанционное обучение</w:t>
      </w:r>
      <w:r w:rsidR="009D585A" w:rsidRPr="009D585A">
        <w:rPr>
          <w:rFonts w:ascii="Times New Roman" w:hAnsi="Times New Roman" w:cs="Times New Roman"/>
          <w:sz w:val="28"/>
          <w:szCs w:val="28"/>
        </w:rPr>
        <w:t>)</w:t>
      </w:r>
    </w:p>
    <w:p w:rsidR="00195332" w:rsidRPr="00DC1AA8" w:rsidRDefault="00195332" w:rsidP="001241C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1AA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F67316">
        <w:rPr>
          <w:rFonts w:ascii="Times New Roman" w:hAnsi="Times New Roman" w:cs="Times New Roman"/>
          <w:i/>
          <w:sz w:val="28"/>
          <w:szCs w:val="28"/>
        </w:rPr>
        <w:t xml:space="preserve">-5 </w:t>
      </w:r>
      <w:r w:rsidRPr="00DC1AA8">
        <w:rPr>
          <w:rFonts w:ascii="Times New Roman" w:hAnsi="Times New Roman" w:cs="Times New Roman"/>
          <w:i/>
          <w:sz w:val="28"/>
          <w:szCs w:val="28"/>
        </w:rPr>
        <w:t>классы (очное обучение)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46"/>
        <w:gridCol w:w="63"/>
        <w:gridCol w:w="2501"/>
        <w:gridCol w:w="618"/>
        <w:gridCol w:w="19"/>
        <w:gridCol w:w="549"/>
        <w:gridCol w:w="567"/>
        <w:gridCol w:w="567"/>
        <w:gridCol w:w="567"/>
        <w:gridCol w:w="709"/>
        <w:gridCol w:w="992"/>
        <w:gridCol w:w="1701"/>
      </w:tblGrid>
      <w:tr w:rsidR="00195332" w:rsidTr="006D60DC">
        <w:trPr>
          <w:trHeight w:val="165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95332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195332" w:rsidRPr="0087140C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4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E4140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195332" w:rsidTr="006D60DC">
        <w:trPr>
          <w:trHeight w:val="135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</w:tr>
      <w:tr w:rsidR="00195332" w:rsidTr="006D60DC">
        <w:trPr>
          <w:trHeight w:val="141"/>
        </w:trPr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b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95332" w:rsidTr="00A03671">
        <w:trPr>
          <w:trHeight w:val="153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95332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95332" w:rsidTr="006D60DC">
        <w:trPr>
          <w:trHeight w:val="34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6D60DC">
        <w:trPr>
          <w:trHeight w:val="40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6D60DC">
        <w:trPr>
          <w:trHeight w:val="54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95332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6D60DC">
        <w:trPr>
          <w:trHeight w:val="16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rPr>
          <w:trHeight w:val="13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rPr>
          <w:trHeight w:val="436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7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2622FE" w:rsidRDefault="00195332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332" w:rsidTr="006D60DC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5332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4A1C28" w:rsidRDefault="00195332" w:rsidP="006D60DC">
            <w:pPr>
              <w:jc w:val="center"/>
            </w:pPr>
            <w:r w:rsidRPr="004A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6D60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6D60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95332" w:rsidTr="006D60DC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6D60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1CC" w:rsidRPr="001241CC" w:rsidRDefault="001241CC" w:rsidP="00124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CC" w:rsidRPr="00DC1AA8" w:rsidRDefault="00195332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C1AA8">
        <w:rPr>
          <w:rFonts w:ascii="Times New Roman" w:hAnsi="Times New Roman" w:cs="Times New Roman"/>
          <w:b/>
          <w:i/>
          <w:sz w:val="28"/>
        </w:rPr>
        <w:t xml:space="preserve">2 классы: 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46"/>
        <w:gridCol w:w="63"/>
        <w:gridCol w:w="2501"/>
        <w:gridCol w:w="618"/>
        <w:gridCol w:w="19"/>
        <w:gridCol w:w="549"/>
        <w:gridCol w:w="567"/>
        <w:gridCol w:w="567"/>
        <w:gridCol w:w="567"/>
        <w:gridCol w:w="709"/>
        <w:gridCol w:w="992"/>
        <w:gridCol w:w="1701"/>
      </w:tblGrid>
      <w:tr w:rsidR="00195332" w:rsidTr="00195332">
        <w:trPr>
          <w:trHeight w:val="165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95332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195332" w:rsidRPr="0087140C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4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E4140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195332" w:rsidTr="00195332">
        <w:trPr>
          <w:trHeight w:val="135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</w:tr>
      <w:tr w:rsidR="00195332" w:rsidTr="00195332">
        <w:trPr>
          <w:trHeight w:val="141"/>
        </w:trPr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b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95332" w:rsidTr="00A03671">
        <w:trPr>
          <w:trHeight w:val="239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34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195332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195332">
        <w:trPr>
          <w:trHeight w:val="40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54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sz w:val="24"/>
                <w:szCs w:val="24"/>
              </w:rPr>
            </w:pPr>
            <w:r w:rsidRPr="008B498E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sz w:val="24"/>
                <w:szCs w:val="24"/>
              </w:rPr>
            </w:pPr>
            <w:r w:rsidRPr="008B498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332" w:rsidTr="00195332">
        <w:trPr>
          <w:trHeight w:val="16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rPr>
          <w:trHeight w:val="13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04C0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DA025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A03671">
        <w:trPr>
          <w:trHeight w:val="323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8B498E" w:rsidRDefault="00F67316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F67316"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F67316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F6E0A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9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9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332" w:rsidTr="00195332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87140C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8B498E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A81689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620BE5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08196B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31F8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195332" w:rsidTr="00195332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08196B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F67316" w:rsidRDefault="00195332" w:rsidP="0019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631F85" w:rsidRDefault="00195332" w:rsidP="0019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95332" w:rsidTr="00195332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</w:tr>
      <w:tr w:rsidR="00195332" w:rsidTr="00195332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Pr="00C37A6D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5332" w:rsidRDefault="00195332" w:rsidP="0019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332" w:rsidRDefault="00195332" w:rsidP="001953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332" w:rsidRDefault="00195332" w:rsidP="001241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DC1AA8" w:rsidRPr="00DC1AA8" w:rsidRDefault="00DC1AA8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C1AA8">
        <w:rPr>
          <w:rFonts w:ascii="Times New Roman" w:hAnsi="Times New Roman" w:cs="Times New Roman"/>
          <w:b/>
          <w:i/>
          <w:sz w:val="28"/>
        </w:rPr>
        <w:lastRenderedPageBreak/>
        <w:t>3 классы: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46"/>
        <w:gridCol w:w="63"/>
        <w:gridCol w:w="2501"/>
        <w:gridCol w:w="618"/>
        <w:gridCol w:w="19"/>
        <w:gridCol w:w="549"/>
        <w:gridCol w:w="567"/>
        <w:gridCol w:w="567"/>
        <w:gridCol w:w="567"/>
        <w:gridCol w:w="709"/>
        <w:gridCol w:w="992"/>
        <w:gridCol w:w="1701"/>
      </w:tblGrid>
      <w:tr w:rsidR="00DC1AA8" w:rsidTr="006D60DC">
        <w:trPr>
          <w:trHeight w:val="165"/>
        </w:trPr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C1AA8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DC1AA8" w:rsidRPr="0087140C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4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6E414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DC1AA8" w:rsidTr="006D60DC">
        <w:trPr>
          <w:trHeight w:val="135"/>
        </w:trPr>
        <w:tc>
          <w:tcPr>
            <w:tcW w:w="2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</w:tr>
      <w:tr w:rsidR="00DC1AA8" w:rsidTr="006D60DC">
        <w:trPr>
          <w:trHeight w:val="141"/>
        </w:trPr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b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C1AA8" w:rsidTr="006D60DC">
        <w:trPr>
          <w:trHeight w:val="36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DC1AA8" w:rsidRPr="00195D8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DC1AA8" w:rsidRDefault="00F67316">
            <w: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F67316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34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A8" w:rsidTr="006D60DC">
        <w:trPr>
          <w:trHeight w:val="22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A8" w:rsidTr="006D60DC">
        <w:trPr>
          <w:trHeight w:val="40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54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27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sz w:val="24"/>
                <w:szCs w:val="24"/>
              </w:rPr>
            </w:pPr>
            <w:r w:rsidRPr="00195D80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sz w:val="24"/>
                <w:szCs w:val="24"/>
              </w:rPr>
            </w:pPr>
            <w:r w:rsidRPr="00195D8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AA8" w:rsidTr="006D60DC">
        <w:trPr>
          <w:trHeight w:val="16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13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04C0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rPr>
          <w:trHeight w:val="436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7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F67316"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6D60DC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73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DA025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F6E0A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8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D8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AA8" w:rsidTr="006D60DC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87140C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195D80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A81689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2B1DC6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08196B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631F8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C1AA8" w:rsidTr="006D60DC"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08196B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F67316" w:rsidRDefault="00DC1AA8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631F85" w:rsidRDefault="00DC1AA8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C1AA8" w:rsidTr="006D60DC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A6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</w:tr>
      <w:tr w:rsidR="00DC1AA8" w:rsidTr="006D60DC"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Pr="00C37A6D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1AA8" w:rsidRDefault="00DC1AA8" w:rsidP="006D6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A8" w:rsidRDefault="00DC1AA8" w:rsidP="006D60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AA8" w:rsidRDefault="00DC1AA8" w:rsidP="001241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6D60DC" w:rsidP="001241C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56831" w:rsidRDefault="002568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D60DC" w:rsidRPr="006D60DC" w:rsidRDefault="006D60DC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D60DC">
        <w:rPr>
          <w:rFonts w:ascii="Times New Roman" w:hAnsi="Times New Roman" w:cs="Times New Roman"/>
          <w:b/>
          <w:i/>
          <w:sz w:val="28"/>
        </w:rPr>
        <w:lastRenderedPageBreak/>
        <w:t>4 классы:</w:t>
      </w:r>
    </w:p>
    <w:tbl>
      <w:tblPr>
        <w:tblStyle w:val="a4"/>
        <w:tblW w:w="112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521"/>
        <w:gridCol w:w="626"/>
        <w:gridCol w:w="603"/>
        <w:gridCol w:w="703"/>
        <w:gridCol w:w="703"/>
        <w:gridCol w:w="704"/>
        <w:gridCol w:w="1049"/>
        <w:gridCol w:w="1654"/>
      </w:tblGrid>
      <w:tr w:rsidR="006D60DC" w:rsidTr="003F72CB">
        <w:trPr>
          <w:trHeight w:val="16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7140C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6D60DC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пред-</w:t>
            </w:r>
          </w:p>
          <w:p w:rsidR="006D60DC" w:rsidRPr="0087140C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меты               классы</w:t>
            </w:r>
          </w:p>
        </w:tc>
        <w:tc>
          <w:tcPr>
            <w:tcW w:w="6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6E414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D60DC" w:rsidTr="003F72CB">
        <w:trPr>
          <w:trHeight w:val="13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7140C" w:rsidRDefault="006D60DC" w:rsidP="006D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 w:rsidRPr="00DA0255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6D60DC" w:rsidTr="003F72CB">
        <w:trPr>
          <w:trHeight w:val="145"/>
        </w:trPr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D60DC" w:rsidTr="003F72CB">
        <w:trPr>
          <w:trHeight w:val="36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D65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3B2E0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F67316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D65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34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  <w:r w:rsidR="003F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0DC" w:rsidTr="003F72CB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930D35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60DC" w:rsidTr="003F72CB">
        <w:trPr>
          <w:trHeight w:val="4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54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  <w:rPr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2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22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3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D60DC" w:rsidTr="003F72CB">
        <w:trPr>
          <w:trHeight w:val="16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F67316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6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rPr>
          <w:trHeight w:val="135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F31B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2024AE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jc w:val="center"/>
            </w:pPr>
            <w:r w:rsidRPr="004F31B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3F72CB" w:rsidTr="003F72CB">
        <w:trPr>
          <w:trHeight w:val="23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CB" w:rsidRPr="008F6E0A" w:rsidRDefault="003F72CB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CB" w:rsidRPr="008F6E0A" w:rsidRDefault="003F72CB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F72CB" w:rsidRPr="003B2E00" w:rsidRDefault="00F67316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F72CB" w:rsidRDefault="00F67316">
            <w:r>
              <w:t>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72CB" w:rsidRPr="002024AE" w:rsidRDefault="00F67316" w:rsidP="003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2CB" w:rsidRDefault="003F72CB" w:rsidP="006D60DC">
            <w:pPr>
              <w:jc w:val="center"/>
            </w:pPr>
            <w:r w:rsidRPr="004F31B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F6E0A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C" w:rsidTr="003F72CB">
        <w:tc>
          <w:tcPr>
            <w:tcW w:w="112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87140C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0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D60DC" w:rsidTr="003F72CB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60DC" w:rsidTr="003F72CB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9710F0" w:rsidRDefault="006D60DC" w:rsidP="006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D60DC" w:rsidTr="003F72CB"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нагрузка при 5-дневной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D97FE5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E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C" w:rsidTr="003F72CB"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Default="006D60DC" w:rsidP="006D60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 (нормы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0F0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0DC" w:rsidRPr="00D97FE5" w:rsidRDefault="006D60DC" w:rsidP="006D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0DC" w:rsidRPr="003B2E00" w:rsidRDefault="006D60DC" w:rsidP="006D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0DC" w:rsidRDefault="006D60DC" w:rsidP="001241C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712EB" w:rsidRDefault="003712EB" w:rsidP="003712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Проект учебного плана второго уровня </w:t>
      </w:r>
      <w:r w:rsidRPr="006F6FD8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сентябрь-декабрь 2020</w:t>
      </w:r>
    </w:p>
    <w:p w:rsidR="006D60DC" w:rsidRPr="006D60DC" w:rsidRDefault="006D60DC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D60DC">
        <w:rPr>
          <w:rFonts w:ascii="Times New Roman" w:hAnsi="Times New Roman" w:cs="Times New Roman"/>
          <w:b/>
          <w:i/>
          <w:sz w:val="28"/>
        </w:rPr>
        <w:t>5 классы:</w:t>
      </w:r>
    </w:p>
    <w:tbl>
      <w:tblPr>
        <w:tblW w:w="11467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523"/>
        <w:gridCol w:w="523"/>
        <w:gridCol w:w="523"/>
        <w:gridCol w:w="523"/>
        <w:gridCol w:w="523"/>
        <w:gridCol w:w="819"/>
        <w:gridCol w:w="1654"/>
      </w:tblGrid>
      <w:tr w:rsidR="006D60DC" w:rsidRPr="006D60DC" w:rsidTr="003F72CB">
        <w:trPr>
          <w:trHeight w:val="269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промежуточной  аттестации</w:t>
            </w:r>
          </w:p>
        </w:tc>
      </w:tr>
      <w:tr w:rsidR="006D60DC" w:rsidRPr="006D60DC" w:rsidTr="006D60DC">
        <w:trPr>
          <w:trHeight w:val="416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5Г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5Д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0DC" w:rsidRPr="006D60DC" w:rsidTr="006D60DC">
        <w:trPr>
          <w:trHeight w:val="330"/>
        </w:trPr>
        <w:tc>
          <w:tcPr>
            <w:tcW w:w="98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22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</w:pPr>
            <w: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язык: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143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D60DC" w:rsidRPr="006D60DC" w:rsidTr="006D60DC">
        <w:trPr>
          <w:trHeight w:val="7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16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25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46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</w:t>
            </w:r>
          </w:p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24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25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24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23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24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Default="00F67316" w:rsidP="006D60DC">
            <w:pPr>
              <w:spacing w:after="0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F67316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6D60DC">
        <w:trPr>
          <w:trHeight w:val="18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72CB" w:rsidRPr="006D60DC" w:rsidTr="003F72CB">
        <w:trPr>
          <w:trHeight w:val="40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2CB" w:rsidRPr="006D60DC" w:rsidRDefault="003F72CB" w:rsidP="003F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Pr="006D60DC" w:rsidRDefault="003F72CB" w:rsidP="003F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Pr="006D60DC" w:rsidRDefault="00F67316" w:rsidP="003F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Default="00F67316" w:rsidP="003F72CB">
            <w:pPr>
              <w:spacing w:after="0"/>
              <w:jc w:val="center"/>
            </w:pPr>
            <w: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CB" w:rsidRPr="006D60DC" w:rsidRDefault="00F67316" w:rsidP="003F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72CB" w:rsidRPr="006D60DC" w:rsidRDefault="003F72CB" w:rsidP="003F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D60DC" w:rsidRPr="006D60DC" w:rsidTr="003F72CB">
        <w:trPr>
          <w:trHeight w:val="78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0DC" w:rsidRPr="006D60DC" w:rsidRDefault="006D60DC" w:rsidP="003F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6D60DC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3F72CB">
        <w:trPr>
          <w:trHeight w:val="305"/>
        </w:trPr>
        <w:tc>
          <w:tcPr>
            <w:tcW w:w="114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D60DC" w:rsidRPr="006D60DC" w:rsidTr="003F72CB">
        <w:trPr>
          <w:trHeight w:val="25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D60DC" w:rsidRPr="006D60DC" w:rsidTr="003F72CB">
        <w:trPr>
          <w:trHeight w:val="22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вокруг нас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D60DC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D60DC" w:rsidRPr="006D60DC" w:rsidTr="006D60DC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D60DC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D60DC" w:rsidRPr="006D60DC" w:rsidTr="003F72CB">
        <w:trPr>
          <w:trHeight w:val="264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Светская этика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D60DC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D60DC" w:rsidRPr="006D60DC" w:rsidTr="006D60DC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F67316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0DC" w:rsidRPr="006D60DC" w:rsidTr="003F72CB">
        <w:trPr>
          <w:trHeight w:val="188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DC" w:rsidRPr="006D60DC" w:rsidRDefault="006D60DC" w:rsidP="006D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0DC" w:rsidRPr="006D60DC" w:rsidRDefault="006D60DC" w:rsidP="006D6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0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63CA0" w:rsidRDefault="00863CA0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6D60DC" w:rsidRPr="00A11853" w:rsidRDefault="00A11853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11853">
        <w:rPr>
          <w:rFonts w:ascii="Times New Roman" w:hAnsi="Times New Roman" w:cs="Times New Roman"/>
          <w:b/>
          <w:i/>
          <w:sz w:val="28"/>
        </w:rPr>
        <w:lastRenderedPageBreak/>
        <w:t>6 классы:</w:t>
      </w:r>
    </w:p>
    <w:tbl>
      <w:tblPr>
        <w:tblW w:w="1117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652"/>
        <w:gridCol w:w="539"/>
        <w:gridCol w:w="633"/>
        <w:gridCol w:w="577"/>
        <w:gridCol w:w="820"/>
        <w:gridCol w:w="1579"/>
      </w:tblGrid>
      <w:tr w:rsidR="00A11853" w:rsidRPr="00A11853" w:rsidTr="00A11853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8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  аттестации</w:t>
            </w:r>
          </w:p>
        </w:tc>
      </w:tr>
      <w:tr w:rsidR="00A11853" w:rsidRPr="00A11853" w:rsidTr="00A11853">
        <w:trPr>
          <w:trHeight w:val="132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853" w:rsidRPr="00A11853" w:rsidTr="00A11853">
        <w:trPr>
          <w:trHeight w:val="330"/>
        </w:trPr>
        <w:tc>
          <w:tcPr>
            <w:tcW w:w="111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6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</w:t>
            </w: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</w:pP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3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A11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16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A11853" w:rsidRPr="00A11853" w:rsidTr="00A11853">
        <w:trPr>
          <w:trHeight w:val="36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444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</w:t>
            </w:r>
          </w:p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7E6FDB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7E6FDB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7/</w:t>
            </w:r>
            <w:r w:rsidRPr="007E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21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27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24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17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26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D96C2A" w:rsidRPr="00A11853" w:rsidTr="00A1185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D96C2A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D96C2A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D96C2A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</w:t>
            </w:r>
            <w:r w:rsidRPr="00D9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C2A" w:rsidRPr="00A11853" w:rsidRDefault="00D96C2A" w:rsidP="00D9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D9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6C2A" w:rsidRPr="00A11853" w:rsidTr="00A11853">
        <w:trPr>
          <w:trHeight w:val="313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Pr="006D60DC" w:rsidRDefault="00D96C2A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63026F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63026F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C2A" w:rsidRDefault="00D96C2A" w:rsidP="0063026F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Pr="00D9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C2A" w:rsidRPr="00A11853" w:rsidRDefault="00D96C2A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A11853" w:rsidRPr="00A11853" w:rsidTr="00A11853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197"/>
        </w:trPr>
        <w:tc>
          <w:tcPr>
            <w:tcW w:w="111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11853" w:rsidRPr="00A11853" w:rsidTr="00A11853">
        <w:trPr>
          <w:trHeight w:val="15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315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(физика, химия)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22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(биология, география)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30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IT-Академия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="00D96C2A"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11853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A11853" w:rsidRPr="00A11853" w:rsidTr="00A11853">
        <w:trPr>
          <w:trHeight w:val="195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1853" w:rsidRPr="00A11853" w:rsidTr="00A11853">
        <w:trPr>
          <w:trHeight w:val="12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1853" w:rsidRPr="00A11853" w:rsidRDefault="00A11853" w:rsidP="00A11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18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1853" w:rsidRDefault="00A11853" w:rsidP="00A118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3CA0" w:rsidRDefault="00863CA0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863CA0" w:rsidRDefault="00863CA0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863CA0" w:rsidRDefault="00863CA0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63026F" w:rsidRPr="0063026F" w:rsidRDefault="0063026F" w:rsidP="00A1185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3026F">
        <w:rPr>
          <w:rFonts w:ascii="Times New Roman" w:hAnsi="Times New Roman" w:cs="Times New Roman"/>
          <w:b/>
          <w:i/>
          <w:sz w:val="28"/>
        </w:rPr>
        <w:lastRenderedPageBreak/>
        <w:t>7 классы:</w:t>
      </w:r>
    </w:p>
    <w:tbl>
      <w:tblPr>
        <w:tblW w:w="11408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4"/>
        <w:gridCol w:w="577"/>
        <w:gridCol w:w="654"/>
        <w:gridCol w:w="654"/>
        <w:gridCol w:w="654"/>
        <w:gridCol w:w="897"/>
        <w:gridCol w:w="1591"/>
      </w:tblGrid>
      <w:tr w:rsidR="0063026F" w:rsidRPr="0063026F" w:rsidTr="0063026F">
        <w:trPr>
          <w:trHeight w:val="52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</w:tr>
      <w:tr w:rsidR="0063026F" w:rsidRPr="0063026F" w:rsidTr="0063026F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026F" w:rsidRPr="0063026F" w:rsidTr="0063026F">
        <w:trPr>
          <w:trHeight w:val="330"/>
        </w:trPr>
        <w:tc>
          <w:tcPr>
            <w:tcW w:w="9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26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25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28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026F" w:rsidRPr="0063026F" w:rsidTr="0063026F">
        <w:trPr>
          <w:trHeight w:val="22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63026F" w:rsidTr="007A594B">
        <w:trPr>
          <w:trHeight w:val="47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63026F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63026F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                              </w:t>
            </w:r>
            <w:proofErr w:type="spellStart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63026F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073CF9" w:rsidP="007A594B">
            <w:pPr>
              <w:spacing w:after="0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073CF9" w:rsidP="007A594B">
            <w:pPr>
              <w:spacing w:after="0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073CF9" w:rsidP="007A594B">
            <w:pPr>
              <w:spacing w:after="0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63026F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94B" w:rsidRPr="0063026F" w:rsidRDefault="007A594B" w:rsidP="007A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B65A01" w:rsidRPr="0063026F" w:rsidTr="007A594B">
        <w:trPr>
          <w:trHeight w:val="16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A01" w:rsidRPr="0063026F" w:rsidRDefault="00B65A01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A01" w:rsidRPr="0063026F" w:rsidRDefault="00B65A01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Pr="00A11853" w:rsidRDefault="00B65A01" w:rsidP="0087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D9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Default="00B65A01" w:rsidP="0087117F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Default="00B65A01" w:rsidP="0087117F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Default="00B65A01" w:rsidP="0087117F">
            <w:pPr>
              <w:spacing w:after="0" w:line="240" w:lineRule="auto"/>
            </w:pP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5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5A01" w:rsidRPr="00B65A01" w:rsidRDefault="00B65A01" w:rsidP="00B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</w:t>
            </w:r>
            <w:r w:rsidRPr="00B6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01" w:rsidRPr="0063026F" w:rsidRDefault="00B65A01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1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13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13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7A594B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20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073CF9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073CF9" w:rsidRPr="0063026F" w:rsidTr="007A594B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CF9" w:rsidRPr="0063026F" w:rsidRDefault="00073CF9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CF9" w:rsidRPr="0063026F" w:rsidRDefault="00073CF9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Default="00073CF9">
            <w:r w:rsidRPr="00FA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Default="00073CF9">
            <w:r w:rsidRPr="00FA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Default="00073CF9">
            <w:r w:rsidRPr="00FA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3CF9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CF9" w:rsidRPr="0063026F" w:rsidRDefault="00073CF9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25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39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63026F" w:rsidRPr="0063026F" w:rsidTr="0063026F">
        <w:trPr>
          <w:trHeight w:val="67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330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435"/>
        </w:trPr>
        <w:tc>
          <w:tcPr>
            <w:tcW w:w="98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161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151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63026F" w:rsidRPr="0063026F" w:rsidTr="0063026F">
        <w:trPr>
          <w:trHeight w:val="283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73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экономику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49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38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Вводный курс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журналистики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18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смыслового чтения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209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3026F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63026F" w:rsidRPr="0063026F" w:rsidTr="0063026F">
        <w:trPr>
          <w:trHeight w:val="330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26F" w:rsidRPr="0063026F" w:rsidTr="0063026F">
        <w:trPr>
          <w:trHeight w:val="261"/>
        </w:trPr>
        <w:tc>
          <w:tcPr>
            <w:tcW w:w="6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26F" w:rsidRPr="0063026F" w:rsidRDefault="0063026F" w:rsidP="006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2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2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3026F" w:rsidRDefault="0063026F" w:rsidP="006302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195332" w:rsidRDefault="007A594B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A594B">
        <w:rPr>
          <w:rFonts w:ascii="Times New Roman" w:hAnsi="Times New Roman" w:cs="Times New Roman"/>
          <w:b/>
          <w:i/>
          <w:sz w:val="28"/>
        </w:rPr>
        <w:lastRenderedPageBreak/>
        <w:t>8 классы</w:t>
      </w:r>
      <w:r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W w:w="1111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569"/>
        <w:gridCol w:w="551"/>
        <w:gridCol w:w="598"/>
        <w:gridCol w:w="612"/>
        <w:gridCol w:w="819"/>
        <w:gridCol w:w="1591"/>
      </w:tblGrid>
      <w:tr w:rsidR="007A594B" w:rsidRPr="007A594B" w:rsidTr="007A594B">
        <w:trPr>
          <w:trHeight w:val="51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</w:tr>
      <w:tr w:rsidR="007A594B" w:rsidRPr="007A594B" w:rsidTr="007A594B">
        <w:trPr>
          <w:trHeight w:val="32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A594B" w:rsidRPr="007A594B" w:rsidTr="007A594B">
        <w:trPr>
          <w:trHeight w:val="330"/>
        </w:trPr>
        <w:tc>
          <w:tcPr>
            <w:tcW w:w="1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A594B" w:rsidRPr="007A594B" w:rsidTr="007A594B">
        <w:trPr>
          <w:trHeight w:val="20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7A594B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23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213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7A594B">
        <w:trPr>
          <w:trHeight w:val="28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594B" w:rsidRPr="007A594B" w:rsidTr="007A594B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51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                              </w:t>
            </w:r>
            <w:proofErr w:type="spell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E6FD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E6FD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E6FD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E6FD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Pr="007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2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22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073CF9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12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1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19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073CF9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23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354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6D60DC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7A594B" w:rsidP="007A594B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7A594B" w:rsidP="007A594B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Default="007A594B" w:rsidP="007A594B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A11853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Pr="00D9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7A594B">
        <w:trPr>
          <w:trHeight w:val="67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435"/>
        </w:trPr>
        <w:tc>
          <w:tcPr>
            <w:tcW w:w="11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A594B" w:rsidRPr="007A594B" w:rsidTr="007A594B">
        <w:trPr>
          <w:trHeight w:val="15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7A594B">
        <w:trPr>
          <w:trHeight w:val="135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28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24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человека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233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физика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6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5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8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A594B">
              <w:rPr>
                <w:rFonts w:ascii="Calibri" w:eastAsia="Times New Roman" w:hAnsi="Calibri" w:cs="Times New Roman"/>
                <w:color w:val="000000"/>
              </w:rPr>
              <w:t>З</w:t>
            </w:r>
            <w:proofErr w:type="gramEnd"/>
          </w:p>
        </w:tc>
      </w:tr>
      <w:tr w:rsidR="007A594B" w:rsidRPr="007A594B" w:rsidTr="007A594B">
        <w:trPr>
          <w:trHeight w:val="13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7A594B">
        <w:trPr>
          <w:trHeight w:val="42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7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7A5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A594B" w:rsidRDefault="007A594B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56831" w:rsidRPr="007A594B" w:rsidRDefault="00256831" w:rsidP="007A59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A594B" w:rsidRPr="007A594B" w:rsidRDefault="007A594B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A594B">
        <w:rPr>
          <w:rFonts w:ascii="Times New Roman" w:hAnsi="Times New Roman" w:cs="Times New Roman"/>
          <w:b/>
          <w:i/>
          <w:sz w:val="28"/>
        </w:rPr>
        <w:lastRenderedPageBreak/>
        <w:t>9 классы: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2977"/>
        <w:gridCol w:w="3402"/>
        <w:gridCol w:w="567"/>
        <w:gridCol w:w="567"/>
        <w:gridCol w:w="567"/>
        <w:gridCol w:w="709"/>
        <w:gridCol w:w="819"/>
        <w:gridCol w:w="1591"/>
      </w:tblGrid>
      <w:tr w:rsidR="007A594B" w:rsidRPr="007A594B" w:rsidTr="008D7BF6">
        <w:trPr>
          <w:trHeight w:val="38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</w:tr>
      <w:tr w:rsidR="007A594B" w:rsidRPr="007A594B" w:rsidTr="008D7BF6">
        <w:trPr>
          <w:trHeight w:val="263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D7BF6" w:rsidRPr="007A594B" w:rsidTr="008D7BF6">
        <w:trPr>
          <w:trHeight w:val="330"/>
        </w:trPr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A594B" w:rsidRPr="007A594B" w:rsidTr="008D7BF6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8D7BF6" w:rsidRPr="007A594B" w:rsidTr="008D7BF6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44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13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8D7BF6">
        <w:trPr>
          <w:trHeight w:val="253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594B" w:rsidRPr="007A594B" w:rsidTr="008D7BF6">
        <w:trPr>
          <w:trHeight w:val="25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389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история                                  </w:t>
            </w:r>
            <w:proofErr w:type="spell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4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1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07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1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18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</w:t>
            </w:r>
            <w:r w:rsidRPr="007A5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21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2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406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7A594B" w:rsidTr="008D7BF6">
        <w:trPr>
          <w:trHeight w:val="64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7A594B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6D60DC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6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Default="008D7BF6" w:rsidP="008D7BF6">
            <w:pPr>
              <w:spacing w:after="0"/>
              <w:jc w:val="center"/>
            </w:pP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F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8D7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BF6" w:rsidRPr="007A594B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7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261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A594B" w:rsidRPr="007A594B" w:rsidTr="008D7BF6">
        <w:trPr>
          <w:trHeight w:val="251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7A594B" w:rsidRPr="007A594B" w:rsidTr="008D7BF6">
        <w:trPr>
          <w:trHeight w:val="22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8D7BF6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7B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31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в вопросах и ответах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0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написания сочинений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197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7A594B" w:rsidRPr="007A594B" w:rsidTr="008D7BF6">
        <w:trPr>
          <w:trHeight w:val="201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94B" w:rsidRPr="007A594B" w:rsidTr="008D7BF6">
        <w:trPr>
          <w:trHeight w:val="31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4B" w:rsidRPr="007A594B" w:rsidRDefault="007A594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94B" w:rsidRPr="007A594B" w:rsidRDefault="007A594B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9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A594B" w:rsidRDefault="007A594B" w:rsidP="008D7B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826CB" w:rsidRDefault="000826CB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831" w:rsidRDefault="00256831" w:rsidP="003712E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12EB" w:rsidRDefault="003712EB" w:rsidP="003712E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Проект учебного плана третьего уровня </w:t>
      </w:r>
      <w:r w:rsidRPr="006F6FD8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сентябрь-декабрь 2020</w:t>
      </w:r>
    </w:p>
    <w:p w:rsidR="008D7BF6" w:rsidRPr="008D7BF6" w:rsidRDefault="008D7BF6" w:rsidP="008D7BF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8D7BF6">
        <w:rPr>
          <w:rFonts w:ascii="Times New Roman" w:hAnsi="Times New Roman" w:cs="Times New Roman"/>
          <w:b/>
          <w:i/>
          <w:sz w:val="28"/>
        </w:rPr>
        <w:t>10 классы:</w:t>
      </w:r>
    </w:p>
    <w:tbl>
      <w:tblPr>
        <w:tblW w:w="1112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80"/>
        <w:gridCol w:w="726"/>
        <w:gridCol w:w="459"/>
        <w:gridCol w:w="459"/>
        <w:gridCol w:w="763"/>
        <w:gridCol w:w="726"/>
        <w:gridCol w:w="496"/>
        <w:gridCol w:w="459"/>
        <w:gridCol w:w="763"/>
        <w:gridCol w:w="459"/>
        <w:gridCol w:w="720"/>
      </w:tblGrid>
      <w:tr w:rsidR="008D7BF6" w:rsidRPr="008D7BF6" w:rsidTr="008D7BF6">
        <w:trPr>
          <w:trHeight w:val="270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ОБЯЗАТЕЛЬНАЯ ЧАСТЬ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3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 уровень изучения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Углубленный уровень изучения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BF6" w:rsidRPr="008D7BF6" w:rsidTr="008D7BF6">
        <w:trPr>
          <w:trHeight w:val="73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BF6" w:rsidRPr="008D7BF6" w:rsidTr="008D7BF6">
        <w:trPr>
          <w:trHeight w:val="315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Обязательные учебные предметы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8D7BF6" w:rsidRPr="008D7BF6" w:rsidTr="008D7BF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культура, </w:t>
            </w:r>
            <w:proofErr w:type="spellStart"/>
            <w:proofErr w:type="gramStart"/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эколо-гия</w:t>
            </w:r>
            <w:proofErr w:type="spellEnd"/>
            <w:proofErr w:type="gramEnd"/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основы безопасности 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15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 по выбору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3712EB">
        <w:trPr>
          <w:trHeight w:val="16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269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3712EB">
        <w:trPr>
          <w:trHeight w:val="2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3712EB">
        <w:trPr>
          <w:trHeight w:val="26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8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9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9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</w:t>
            </w: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68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3712EB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культура, эколо</w:t>
            </w:r>
            <w:r w:rsidR="008D7BF6"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гия и основы безопасности 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00"/>
        </w:trPr>
        <w:tc>
          <w:tcPr>
            <w:tcW w:w="10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ЧАСТЬ, ФОРМИРУЕМАЯ УЧАСТНИКАМИ ОБРАЗОВАТЕЛЬНЫХ ОТНОШЕНИЙ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Алгебра+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28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экономических задач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314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правописание и орфография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12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в глобальном мире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41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в вопросах и ответах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20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ани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18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задача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18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Деловой английский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16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химии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3712EB">
        <w:trPr>
          <w:trHeight w:val="33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работы в операцион</w:t>
            </w: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системе </w:t>
            </w:r>
            <w:proofErr w:type="spellStart"/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Linex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8D7BF6" w:rsidRPr="008D7BF6" w:rsidTr="008D7BF6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1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ЧАСОВ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7BF6" w:rsidRPr="008D7BF6" w:rsidTr="008D7BF6">
        <w:trPr>
          <w:trHeight w:val="31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Предельно допустимая аудиторная нагрузка</w:t>
            </w:r>
          </w:p>
        </w:tc>
        <w:tc>
          <w:tcPr>
            <w:tcW w:w="53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F6" w:rsidRPr="008D7BF6" w:rsidRDefault="008D7BF6" w:rsidP="008D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BF6" w:rsidRPr="008D7BF6" w:rsidRDefault="008D7BF6" w:rsidP="008D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7B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D7BF6" w:rsidRDefault="008D7BF6" w:rsidP="008D7B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594B" w:rsidRPr="003712EB" w:rsidRDefault="003712EB" w:rsidP="001241C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3712EB">
        <w:rPr>
          <w:rFonts w:ascii="Times New Roman" w:hAnsi="Times New Roman" w:cs="Times New Roman"/>
          <w:b/>
          <w:i/>
          <w:sz w:val="28"/>
        </w:rPr>
        <w:t xml:space="preserve">11 классы: </w:t>
      </w:r>
    </w:p>
    <w:tbl>
      <w:tblPr>
        <w:tblW w:w="11321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6"/>
        <w:gridCol w:w="560"/>
        <w:gridCol w:w="749"/>
        <w:gridCol w:w="960"/>
        <w:gridCol w:w="726"/>
        <w:gridCol w:w="620"/>
        <w:gridCol w:w="749"/>
        <w:gridCol w:w="1000"/>
        <w:gridCol w:w="1010"/>
        <w:gridCol w:w="819"/>
      </w:tblGrid>
      <w:tr w:rsidR="003712EB" w:rsidRPr="003712EB" w:rsidTr="003712EB">
        <w:trPr>
          <w:trHeight w:val="201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Федеральный компонент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EB" w:rsidRPr="003712EB" w:rsidTr="003712EB">
        <w:trPr>
          <w:trHeight w:val="48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Базовый уровень изучения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Профильный уровень изучения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EB" w:rsidRPr="003712EB" w:rsidTr="003712EB">
        <w:trPr>
          <w:trHeight w:val="52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часов</w:t>
            </w: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12EB" w:rsidRPr="003712EB" w:rsidTr="003712EB">
        <w:trPr>
          <w:trHeight w:val="21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3712EB" w:rsidRPr="003712EB" w:rsidTr="003712EB">
        <w:trPr>
          <w:trHeight w:val="20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9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4\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9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КР</w:t>
            </w:r>
          </w:p>
        </w:tc>
      </w:tr>
      <w:tr w:rsidR="003712EB" w:rsidRPr="003712EB" w:rsidTr="003712EB">
        <w:trPr>
          <w:trHeight w:val="20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8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7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5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44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9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4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4\</w:t>
            </w: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7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3712EB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315"/>
        </w:trPr>
        <w:tc>
          <w:tcPr>
            <w:tcW w:w="10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II. Региональный (национально-региональный компонент)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регионального развития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315"/>
        </w:trPr>
        <w:tc>
          <w:tcPr>
            <w:tcW w:w="10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Компонент образовательного учреждения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нестандартных задач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написания сочинений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39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и логические задания-задачи по обществознанию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в вопросах и ответах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35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повышенной сложности по физике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информатика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1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истории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26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химии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41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профессии на английском языке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ДЗ</w:t>
            </w:r>
          </w:p>
        </w:tc>
      </w:tr>
      <w:tr w:rsidR="003712EB" w:rsidRPr="003712EB" w:rsidTr="003712EB">
        <w:trPr>
          <w:trHeight w:val="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2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ЧАСОВ: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12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12EB" w:rsidRPr="003712EB" w:rsidTr="003712EB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Предельно допустимая аудиторная нагрузка</w:t>
            </w:r>
          </w:p>
        </w:tc>
        <w:tc>
          <w:tcPr>
            <w:tcW w:w="791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3712EB" w:rsidRPr="003712EB" w:rsidTr="003712EB">
        <w:trPr>
          <w:trHeight w:val="2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12EB" w:rsidRPr="003712EB" w:rsidRDefault="003712EB" w:rsidP="0037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241CC" w:rsidRPr="00691B1C" w:rsidRDefault="00B34D92" w:rsidP="00691B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локальных актов, </w:t>
      </w:r>
      <w:r w:rsidR="00265777" w:rsidRPr="00691B1C">
        <w:rPr>
          <w:rFonts w:ascii="Times New Roman" w:hAnsi="Times New Roman" w:cs="Times New Roman"/>
          <w:b/>
          <w:sz w:val="28"/>
          <w:szCs w:val="28"/>
        </w:rPr>
        <w:t>обеспечивающих функционирование ОО в рамках утвержденной модели</w:t>
      </w:r>
      <w:r w:rsidR="00691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0F7" w:rsidRPr="00691B1C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 в условиях смешанного обучения</w:t>
      </w:r>
      <w:r w:rsidR="001241CC" w:rsidRPr="00691B1C">
        <w:rPr>
          <w:rFonts w:ascii="Times New Roman" w:hAnsi="Times New Roman" w:cs="Times New Roman"/>
          <w:b/>
          <w:sz w:val="28"/>
          <w:szCs w:val="28"/>
        </w:rPr>
        <w:t>:</w:t>
      </w:r>
    </w:p>
    <w:p w:rsidR="001241CC" w:rsidRPr="00065126" w:rsidRDefault="008F369B" w:rsidP="0006512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hyperlink r:id="rId9" w:history="1">
        <w:r w:rsidR="001241CC" w:rsidRPr="00065126">
          <w:rPr>
            <w:rFonts w:ascii="Times New Roman" w:eastAsia="Calibri" w:hAnsi="Times New Roman" w:cs="Times New Roman"/>
            <w:sz w:val="28"/>
          </w:rPr>
          <w:t>Положение об электронном обучении, использовании дистанционных образовательных технологий</w:t>
        </w:r>
      </w:hyperlink>
      <w:r w:rsidR="00BC289F" w:rsidRPr="00065126">
        <w:rPr>
          <w:rFonts w:ascii="Times New Roman" w:eastAsia="Calibri" w:hAnsi="Times New Roman" w:cs="Times New Roman"/>
          <w:sz w:val="28"/>
        </w:rPr>
        <w:t xml:space="preserve"> </w:t>
      </w:r>
      <w:r w:rsidR="001241CC" w:rsidRPr="00065126">
        <w:rPr>
          <w:rFonts w:ascii="Times New Roman" w:eastAsia="Calibri" w:hAnsi="Times New Roman" w:cs="Times New Roman"/>
          <w:sz w:val="28"/>
        </w:rPr>
        <w:t xml:space="preserve"> </w:t>
      </w:r>
    </w:p>
    <w:p w:rsidR="00BC289F" w:rsidRPr="00065126" w:rsidRDefault="001241CC" w:rsidP="0006512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>Положен</w:t>
      </w:r>
      <w:r w:rsidR="00BC289F" w:rsidRPr="00065126">
        <w:rPr>
          <w:rFonts w:ascii="Times New Roman" w:eastAsia="Calibri" w:hAnsi="Times New Roman" w:cs="Times New Roman"/>
          <w:sz w:val="28"/>
        </w:rPr>
        <w:t xml:space="preserve">ие о режиме занятий обучающихся. </w:t>
      </w:r>
    </w:p>
    <w:p w:rsidR="00BC289F" w:rsidRPr="00065126" w:rsidRDefault="001241CC" w:rsidP="0006512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 xml:space="preserve">Положение о формах получения </w:t>
      </w:r>
      <w:r w:rsidR="00BC289F" w:rsidRPr="00065126">
        <w:rPr>
          <w:rFonts w:ascii="Times New Roman" w:eastAsia="Calibri" w:hAnsi="Times New Roman" w:cs="Times New Roman"/>
          <w:sz w:val="28"/>
        </w:rPr>
        <w:t xml:space="preserve">общего образования </w:t>
      </w:r>
      <w:proofErr w:type="gramStart"/>
      <w:r w:rsidR="00BC289F" w:rsidRPr="00065126">
        <w:rPr>
          <w:rFonts w:ascii="Times New Roman" w:eastAsia="Calibri" w:hAnsi="Times New Roman" w:cs="Times New Roman"/>
          <w:sz w:val="28"/>
        </w:rPr>
        <w:t>обучающимися</w:t>
      </w:r>
      <w:proofErr w:type="gramEnd"/>
    </w:p>
    <w:p w:rsidR="00BC289F" w:rsidRPr="00065126" w:rsidRDefault="00BC289F" w:rsidP="0006512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>Пр</w:t>
      </w:r>
      <w:r w:rsidR="001241CC" w:rsidRPr="00065126">
        <w:rPr>
          <w:rFonts w:ascii="Times New Roman" w:eastAsia="Calibri" w:hAnsi="Times New Roman" w:cs="Times New Roman"/>
          <w:sz w:val="28"/>
        </w:rPr>
        <w:t xml:space="preserve">авила внутреннего распорядка для </w:t>
      </w:r>
      <w:proofErr w:type="gramStart"/>
      <w:r w:rsidR="001241CC" w:rsidRPr="00065126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="001241CC" w:rsidRPr="00065126">
        <w:rPr>
          <w:rFonts w:ascii="Times New Roman" w:eastAsia="Calibri" w:hAnsi="Times New Roman" w:cs="Times New Roman"/>
          <w:sz w:val="28"/>
        </w:rPr>
        <w:t xml:space="preserve"> </w:t>
      </w:r>
    </w:p>
    <w:p w:rsidR="001241CC" w:rsidRPr="00065126" w:rsidRDefault="001241CC" w:rsidP="00065126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65126">
        <w:rPr>
          <w:rFonts w:ascii="Times New Roman" w:eastAsia="Calibri" w:hAnsi="Times New Roman" w:cs="Times New Roman"/>
          <w:sz w:val="28"/>
        </w:rPr>
        <w:t>Приказ об организации смешанного обучения (</w:t>
      </w:r>
      <w:r w:rsidR="00BC289F" w:rsidRPr="00065126">
        <w:rPr>
          <w:rFonts w:ascii="Times New Roman" w:eastAsia="Calibri" w:hAnsi="Times New Roman" w:cs="Times New Roman"/>
          <w:sz w:val="28"/>
        </w:rPr>
        <w:t>приказ №158/2 от 25</w:t>
      </w:r>
      <w:r w:rsidRPr="00065126">
        <w:rPr>
          <w:rFonts w:ascii="Times New Roman" w:eastAsia="Calibri" w:hAnsi="Times New Roman" w:cs="Times New Roman"/>
          <w:sz w:val="28"/>
        </w:rPr>
        <w:t>.08.2020)</w:t>
      </w:r>
    </w:p>
    <w:p w:rsidR="00265777" w:rsidRDefault="00265777" w:rsidP="00691B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26">
        <w:rPr>
          <w:rFonts w:ascii="Times New Roman" w:hAnsi="Times New Roman" w:cs="Times New Roman"/>
          <w:b/>
          <w:sz w:val="28"/>
          <w:szCs w:val="28"/>
        </w:rPr>
        <w:t>Перечень управленческих мер по реализации образовательно</w:t>
      </w:r>
      <w:r w:rsidR="00065126">
        <w:rPr>
          <w:rFonts w:ascii="Times New Roman" w:hAnsi="Times New Roman" w:cs="Times New Roman"/>
          <w:b/>
          <w:sz w:val="28"/>
          <w:szCs w:val="28"/>
        </w:rPr>
        <w:t>й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2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F3335" w:rsidRPr="00065126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691B1C" w:rsidRPr="00065126">
        <w:rPr>
          <w:rFonts w:ascii="Times New Roman" w:hAnsi="Times New Roman" w:cs="Times New Roman"/>
          <w:b/>
          <w:sz w:val="28"/>
          <w:szCs w:val="28"/>
        </w:rPr>
        <w:t>Гимназия</w:t>
      </w:r>
      <w:r w:rsidR="000F3335" w:rsidRPr="0006512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C289F" w:rsidRPr="0006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35" w:rsidRPr="00065126">
        <w:rPr>
          <w:rFonts w:ascii="Times New Roman" w:hAnsi="Times New Roman" w:cs="Times New Roman"/>
          <w:b/>
          <w:sz w:val="28"/>
          <w:szCs w:val="28"/>
        </w:rPr>
        <w:t>1</w:t>
      </w:r>
      <w:r w:rsidR="00691B1C" w:rsidRPr="00065126">
        <w:rPr>
          <w:rFonts w:ascii="Times New Roman" w:hAnsi="Times New Roman" w:cs="Times New Roman"/>
          <w:b/>
          <w:sz w:val="28"/>
          <w:szCs w:val="28"/>
        </w:rPr>
        <w:t>5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в условиях распространения новой </w:t>
      </w:r>
      <w:proofErr w:type="spellStart"/>
      <w:r w:rsidRPr="000651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65126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065126">
        <w:rPr>
          <w:rFonts w:ascii="Times New Roman" w:hAnsi="Times New Roman" w:cs="Times New Roman"/>
          <w:b/>
          <w:sz w:val="28"/>
          <w:szCs w:val="28"/>
        </w:rPr>
        <w:t xml:space="preserve">(COVID-19) </w:t>
      </w:r>
      <w:r w:rsidR="00760028" w:rsidRPr="0076002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301B8" w:rsidRPr="0086563B" w:rsidRDefault="008301B8" w:rsidP="008301B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777" w:rsidRPr="00A73E81" w:rsidRDefault="00265777" w:rsidP="008656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126">
        <w:rPr>
          <w:rFonts w:ascii="Times New Roman" w:hAnsi="Times New Roman" w:cs="Times New Roman"/>
          <w:b/>
          <w:sz w:val="28"/>
          <w:szCs w:val="28"/>
        </w:rPr>
        <w:t xml:space="preserve">План (мероприятия, способы, инструкции ознакомления участников образовательных </w:t>
      </w:r>
      <w:r w:rsidR="001241CC" w:rsidRPr="00065126">
        <w:rPr>
          <w:rFonts w:ascii="Times New Roman" w:hAnsi="Times New Roman" w:cs="Times New Roman"/>
          <w:b/>
          <w:sz w:val="28"/>
          <w:szCs w:val="28"/>
        </w:rPr>
        <w:t>отношений, коллегиальных</w:t>
      </w:r>
      <w:r w:rsidRPr="00065126">
        <w:rPr>
          <w:rFonts w:ascii="Times New Roman" w:hAnsi="Times New Roman" w:cs="Times New Roman"/>
          <w:b/>
          <w:sz w:val="28"/>
          <w:szCs w:val="28"/>
        </w:rPr>
        <w:t xml:space="preserve"> органов управления ОУ с модел</w:t>
      </w:r>
      <w:r w:rsidR="00065126">
        <w:rPr>
          <w:rFonts w:ascii="Times New Roman" w:hAnsi="Times New Roman" w:cs="Times New Roman"/>
          <w:b/>
          <w:sz w:val="28"/>
          <w:szCs w:val="28"/>
        </w:rPr>
        <w:t xml:space="preserve">ью организации образовательной деятельности </w:t>
      </w:r>
      <w:r w:rsidRPr="00065126">
        <w:rPr>
          <w:rFonts w:ascii="Times New Roman" w:hAnsi="Times New Roman" w:cs="Times New Roman"/>
          <w:b/>
          <w:sz w:val="28"/>
          <w:szCs w:val="28"/>
        </w:rPr>
        <w:t>в условиях смешанного обучения).</w:t>
      </w:r>
      <w:r w:rsidR="00065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E81" w:rsidRP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81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для родителей </w:t>
      </w:r>
    </w:p>
    <w:p w:rsidR="00A73E81" w:rsidRP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81">
        <w:rPr>
          <w:rFonts w:ascii="Times New Roman" w:hAnsi="Times New Roman" w:cs="Times New Roman"/>
          <w:b/>
          <w:i/>
          <w:sz w:val="24"/>
          <w:szCs w:val="24"/>
        </w:rPr>
        <w:t>по особому режиму работы МАОУ Гимназия №15</w:t>
      </w:r>
    </w:p>
    <w:p w:rsidR="00A73E81" w:rsidRPr="00A73E81" w:rsidRDefault="00A73E81" w:rsidP="00A73E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81">
        <w:rPr>
          <w:rFonts w:ascii="Times New Roman" w:hAnsi="Times New Roman" w:cs="Times New Roman"/>
          <w:b/>
          <w:i/>
          <w:sz w:val="24"/>
          <w:szCs w:val="24"/>
        </w:rPr>
        <w:t xml:space="preserve">в условиях распространения новой </w:t>
      </w:r>
      <w:proofErr w:type="spellStart"/>
      <w:r w:rsidRPr="00A73E81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A73E81">
        <w:rPr>
          <w:rFonts w:ascii="Times New Roman" w:hAnsi="Times New Roman" w:cs="Times New Roman"/>
          <w:b/>
          <w:i/>
          <w:sz w:val="24"/>
          <w:szCs w:val="24"/>
        </w:rPr>
        <w:t xml:space="preserve"> инфекции (</w:t>
      </w:r>
      <w:r w:rsidRPr="00A73E81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Pr="00A73E81">
        <w:rPr>
          <w:rFonts w:ascii="Times New Roman" w:hAnsi="Times New Roman" w:cs="Times New Roman"/>
          <w:b/>
          <w:i/>
          <w:sz w:val="24"/>
          <w:szCs w:val="24"/>
        </w:rPr>
        <w:t>-19)</w:t>
      </w:r>
    </w:p>
    <w:p w:rsidR="00A73E81" w:rsidRDefault="00A73E81" w:rsidP="00A73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На основании «Санитарно-эпидемиологические требования к устройству, содержанию и организации работы образовательных организаций и других объектив социальной инфраструктуры  для детей и  молодежи в условиях распространения новой </w:t>
      </w:r>
      <w:proofErr w:type="spellStart"/>
      <w:r w:rsidRPr="001E1034">
        <w:rPr>
          <w:rFonts w:ascii="Times New Roman" w:hAnsi="Times New Roman" w:cs="Times New Roman"/>
        </w:rPr>
        <w:t>коронавирусной</w:t>
      </w:r>
      <w:proofErr w:type="spellEnd"/>
      <w:r w:rsidRPr="001E1034">
        <w:rPr>
          <w:rFonts w:ascii="Times New Roman" w:hAnsi="Times New Roman" w:cs="Times New Roman"/>
        </w:rPr>
        <w:t xml:space="preserve"> инфекции (</w:t>
      </w:r>
      <w:r w:rsidRPr="001E1034">
        <w:rPr>
          <w:rFonts w:ascii="Times New Roman" w:hAnsi="Times New Roman" w:cs="Times New Roman"/>
          <w:lang w:val="en-US"/>
        </w:rPr>
        <w:t>COVID</w:t>
      </w:r>
      <w:r w:rsidRPr="001E1034">
        <w:rPr>
          <w:rFonts w:ascii="Times New Roman" w:hAnsi="Times New Roman" w:cs="Times New Roman"/>
        </w:rPr>
        <w:t>-19) в МАОУ Гимназия№15 вводится особый режим работы до 31.12.2020 года. Данные требования режима применяются дополнительно к основным требованиям, действующим в школе.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Обучение с 1 сентября по 31 декабря 2020 г</w:t>
      </w:r>
      <w:r>
        <w:rPr>
          <w:rFonts w:ascii="Times New Roman" w:hAnsi="Times New Roman" w:cs="Times New Roman"/>
        </w:rPr>
        <w:t xml:space="preserve">. </w:t>
      </w:r>
      <w:r w:rsidRPr="001E1034">
        <w:rPr>
          <w:rFonts w:ascii="Times New Roman" w:hAnsi="Times New Roman" w:cs="Times New Roman"/>
        </w:rPr>
        <w:t>в гимназии будет осуществляться с применением дистанционных технологий по отдельным предметам.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Вход родителей в ОУ будет ограничен. Особое внимание родителям первоклассников и </w:t>
      </w:r>
      <w:r>
        <w:rPr>
          <w:rFonts w:ascii="Times New Roman" w:hAnsi="Times New Roman" w:cs="Times New Roman"/>
        </w:rPr>
        <w:t>об</w:t>
      </w:r>
      <w:r w:rsidRPr="001E1034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1E1034">
        <w:rPr>
          <w:rFonts w:ascii="Times New Roman" w:hAnsi="Times New Roman" w:cs="Times New Roman"/>
        </w:rPr>
        <w:t>щихся начальной школы: развивайте самостоятельность ребенка, он должен уметь самостоятельно переодеться,  переобуться и аккуратно повесить вещи в раздевалке на места</w:t>
      </w:r>
      <w:r>
        <w:rPr>
          <w:rFonts w:ascii="Times New Roman" w:hAnsi="Times New Roman" w:cs="Times New Roman"/>
        </w:rPr>
        <w:t>,</w:t>
      </w:r>
      <w:r w:rsidRPr="001E1034">
        <w:rPr>
          <w:rFonts w:ascii="Times New Roman" w:hAnsi="Times New Roman" w:cs="Times New Roman"/>
        </w:rPr>
        <w:t xml:space="preserve"> отведенные для вашего класса.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Каждый класс будет заниматься в отдельном кабинете, по персональному  графику расписания учебных занятий. Необходимо организовать приход ребенка </w:t>
      </w:r>
      <w:proofErr w:type="gramStart"/>
      <w:r w:rsidRPr="001E1034">
        <w:rPr>
          <w:rFonts w:ascii="Times New Roman" w:hAnsi="Times New Roman" w:cs="Times New Roman"/>
        </w:rPr>
        <w:t>в школу с учетом времени на прохождение термометрии на входе в школу</w:t>
      </w:r>
      <w:proofErr w:type="gramEnd"/>
      <w:r w:rsidRPr="001E1034">
        <w:rPr>
          <w:rFonts w:ascii="Times New Roman" w:hAnsi="Times New Roman" w:cs="Times New Roman"/>
        </w:rPr>
        <w:t xml:space="preserve"> и на снятие верхней одежды.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Перед посещением образовательного учреждения (далее ОУ) родителям рекомендует</w:t>
      </w:r>
      <w:r>
        <w:rPr>
          <w:rFonts w:ascii="Times New Roman" w:hAnsi="Times New Roman" w:cs="Times New Roman"/>
        </w:rPr>
        <w:t>ся  проводить термометрию детям</w:t>
      </w:r>
      <w:r w:rsidRPr="001E1034">
        <w:rPr>
          <w:rFonts w:ascii="Times New Roman" w:hAnsi="Times New Roman" w:cs="Times New Roman"/>
        </w:rPr>
        <w:t xml:space="preserve"> с целью предупреждения признаков заболевания ОРВИ.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Каждому обучающемуся в ОУ будет проводиться </w:t>
      </w:r>
      <w:r>
        <w:rPr>
          <w:rFonts w:ascii="Times New Roman" w:hAnsi="Times New Roman" w:cs="Times New Roman"/>
        </w:rPr>
        <w:t xml:space="preserve">повторная </w:t>
      </w:r>
      <w:r w:rsidRPr="001E1034">
        <w:rPr>
          <w:rFonts w:ascii="Times New Roman" w:hAnsi="Times New Roman" w:cs="Times New Roman"/>
        </w:rPr>
        <w:t>бесконтактная термометрия. Если у ребенка будут выявлены признаки ОРВИ или температура тела 37,0</w:t>
      </w:r>
      <w:proofErr w:type="gramStart"/>
      <w:r w:rsidRPr="001E1034">
        <w:rPr>
          <w:rFonts w:ascii="Times New Roman" w:hAnsi="Times New Roman" w:cs="Times New Roman"/>
        </w:rPr>
        <w:t>°С</w:t>
      </w:r>
      <w:proofErr w:type="gramEnd"/>
      <w:r w:rsidRPr="001E1034">
        <w:rPr>
          <w:rFonts w:ascii="Times New Roman" w:hAnsi="Times New Roman" w:cs="Times New Roman"/>
        </w:rPr>
        <w:t xml:space="preserve"> и выше, то он будет направлен в кабинет изоляции (медицинский кабинет) в </w:t>
      </w:r>
      <w:r>
        <w:rPr>
          <w:rFonts w:ascii="Times New Roman" w:hAnsi="Times New Roman" w:cs="Times New Roman"/>
        </w:rPr>
        <w:t xml:space="preserve">гимназии, </w:t>
      </w:r>
      <w:r w:rsidRPr="001E1034">
        <w:rPr>
          <w:rFonts w:ascii="Times New Roman" w:hAnsi="Times New Roman" w:cs="Times New Roman"/>
        </w:rPr>
        <w:t>будут проинформированы его родители (законные представители)</w:t>
      </w:r>
      <w:r>
        <w:rPr>
          <w:rFonts w:ascii="Times New Roman" w:hAnsi="Times New Roman" w:cs="Times New Roman"/>
        </w:rPr>
        <w:t>, вызвана скорая помощь.</w:t>
      </w:r>
      <w:r w:rsidRPr="001E1034">
        <w:rPr>
          <w:rFonts w:ascii="Times New Roman" w:hAnsi="Times New Roman" w:cs="Times New Roman"/>
        </w:rPr>
        <w:t xml:space="preserve"> До занятий </w:t>
      </w:r>
      <w:proofErr w:type="gramStart"/>
      <w:r w:rsidRPr="001E1034">
        <w:rPr>
          <w:rFonts w:ascii="Times New Roman" w:hAnsi="Times New Roman" w:cs="Times New Roman"/>
        </w:rPr>
        <w:t>обучающийся</w:t>
      </w:r>
      <w:proofErr w:type="gramEnd"/>
      <w:r w:rsidRPr="001E1034">
        <w:rPr>
          <w:rFonts w:ascii="Times New Roman" w:hAnsi="Times New Roman" w:cs="Times New Roman"/>
        </w:rPr>
        <w:t xml:space="preserve"> не допускается.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Выход на перемены и питание в столовой будет проводиться организованно всем классом. Мытье рук перед входом в столовую обязательно!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Каждому ребенку необходимо иметь персональную бутылочку с водой.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lastRenderedPageBreak/>
        <w:t>Школьная форма является неотъемлемой часть образовательного процесса.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Сменная обувь в школе обязательна. Обувь должна храниться в раздевалке в маркированном тканевом мешке для обуви.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Посещение школы </w:t>
      </w:r>
      <w:proofErr w:type="gramStart"/>
      <w:r w:rsidRPr="001E1034">
        <w:rPr>
          <w:rFonts w:ascii="Times New Roman" w:hAnsi="Times New Roman" w:cs="Times New Roman"/>
        </w:rPr>
        <w:t>обучающимися</w:t>
      </w:r>
      <w:proofErr w:type="gramEnd"/>
      <w:r w:rsidRPr="001E1034">
        <w:rPr>
          <w:rFonts w:ascii="Times New Roman" w:hAnsi="Times New Roman" w:cs="Times New Roman"/>
        </w:rPr>
        <w:t xml:space="preserve">, перенесшими заболевание, и (или) в случае, если ребенок был в контакте с больным перенёсшимCOVID-19 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</w:t>
      </w:r>
      <w:proofErr w:type="gramStart"/>
      <w:r w:rsidRPr="001E1034">
        <w:rPr>
          <w:rFonts w:ascii="Times New Roman" w:hAnsi="Times New Roman" w:cs="Times New Roman"/>
        </w:rPr>
        <w:t>обучающийся</w:t>
      </w:r>
      <w:proofErr w:type="gramEnd"/>
      <w:r w:rsidRPr="001E1034">
        <w:rPr>
          <w:rFonts w:ascii="Times New Roman" w:hAnsi="Times New Roman" w:cs="Times New Roman"/>
        </w:rPr>
        <w:t xml:space="preserve"> допускается в школу только при наличии справки об эпидемиологическом окружении. Если предполагается пропустить школу по семейным обстоятельствам, то заявление от родителе</w:t>
      </w:r>
      <w:proofErr w:type="gramStart"/>
      <w:r w:rsidRPr="001E1034">
        <w:rPr>
          <w:rFonts w:ascii="Times New Roman" w:hAnsi="Times New Roman" w:cs="Times New Roman"/>
        </w:rPr>
        <w:t>й(</w:t>
      </w:r>
      <w:proofErr w:type="gramEnd"/>
      <w:r w:rsidRPr="001E1034">
        <w:rPr>
          <w:rFonts w:ascii="Times New Roman" w:hAnsi="Times New Roman" w:cs="Times New Roman"/>
        </w:rPr>
        <w:t>законных представителей) предоставляется за 3 дня до предполагаемой даты пропуска.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>На время  пребывания ребенка на домашней самоизоляции</w:t>
      </w:r>
      <w:r>
        <w:rPr>
          <w:rFonts w:ascii="Times New Roman" w:hAnsi="Times New Roman" w:cs="Times New Roman"/>
        </w:rPr>
        <w:t xml:space="preserve"> (в случае контакта с больным </w:t>
      </w:r>
      <w:r w:rsidRPr="001E1034">
        <w:rPr>
          <w:rFonts w:ascii="Times New Roman" w:hAnsi="Times New Roman" w:cs="Times New Roman"/>
          <w:lang w:val="en-US"/>
        </w:rPr>
        <w:t>COVID</w:t>
      </w:r>
      <w:r w:rsidRPr="001E1034">
        <w:rPr>
          <w:rFonts w:ascii="Times New Roman" w:hAnsi="Times New Roman" w:cs="Times New Roman"/>
        </w:rPr>
        <w:t>-19) ребенок может продолжить обучение с применением дистанционных технологий.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При первых признаках заболевания ОРВИ оставляйте ребенка дома и незамедлительно вызывайте врача. Обучайте ребенка личной гигиене и противовирусному этикету. Соблюдайте сами и учите ребенка соблюдать рекомендации по профилактике </w:t>
      </w:r>
      <w:proofErr w:type="spellStart"/>
      <w:r w:rsidRPr="001E1034">
        <w:rPr>
          <w:rFonts w:ascii="Times New Roman" w:hAnsi="Times New Roman" w:cs="Times New Roman"/>
        </w:rPr>
        <w:t>коронавирусной</w:t>
      </w:r>
      <w:proofErr w:type="spellEnd"/>
      <w:r w:rsidRPr="001E1034">
        <w:rPr>
          <w:rFonts w:ascii="Times New Roman" w:hAnsi="Times New Roman" w:cs="Times New Roman"/>
        </w:rPr>
        <w:t xml:space="preserve"> инфекции.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При контакте ребенка с больным </w:t>
      </w:r>
      <w:r w:rsidRPr="001E1034">
        <w:rPr>
          <w:rFonts w:ascii="Times New Roman" w:hAnsi="Times New Roman" w:cs="Times New Roman"/>
          <w:lang w:val="en-US"/>
        </w:rPr>
        <w:t>COVID</w:t>
      </w:r>
      <w:r w:rsidRPr="001E1034">
        <w:rPr>
          <w:rFonts w:ascii="Times New Roman" w:hAnsi="Times New Roman" w:cs="Times New Roman"/>
        </w:rPr>
        <w:t>-19 родитель обязан в телефонном режиме предупредить классного руководителя. Ребенок в этом случае не допускается в школу без справки.</w:t>
      </w:r>
    </w:p>
    <w:p w:rsidR="00A73E81" w:rsidRPr="001E1034" w:rsidRDefault="00A73E81" w:rsidP="00A73E8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E1034">
        <w:rPr>
          <w:rFonts w:ascii="Times New Roman" w:hAnsi="Times New Roman" w:cs="Times New Roman"/>
        </w:rPr>
        <w:t xml:space="preserve">Все обращения к администрации школы осуществляются через </w:t>
      </w:r>
      <w:proofErr w:type="spellStart"/>
      <w:r>
        <w:rPr>
          <w:rFonts w:ascii="Times New Roman" w:hAnsi="Times New Roman" w:cs="Times New Roman"/>
        </w:rPr>
        <w:t>Элжур</w:t>
      </w:r>
      <w:proofErr w:type="spellEnd"/>
      <w:r>
        <w:rPr>
          <w:rFonts w:ascii="Times New Roman" w:hAnsi="Times New Roman" w:cs="Times New Roman"/>
        </w:rPr>
        <w:t xml:space="preserve"> или </w:t>
      </w:r>
      <w:r w:rsidRPr="001E1034">
        <w:rPr>
          <w:rFonts w:ascii="Times New Roman" w:hAnsi="Times New Roman" w:cs="Times New Roman"/>
        </w:rPr>
        <w:t xml:space="preserve"> по записи с соблюдением всех необходимых противовирусных мер.</w:t>
      </w:r>
    </w:p>
    <w:p w:rsidR="00A73E81" w:rsidRPr="00065126" w:rsidRDefault="00A73E81" w:rsidP="00A73E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3E81" w:rsidRPr="00065126" w:rsidSect="002751BE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7A"/>
    <w:multiLevelType w:val="hybridMultilevel"/>
    <w:tmpl w:val="4006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C6B"/>
    <w:multiLevelType w:val="multilevel"/>
    <w:tmpl w:val="F202E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1556E4"/>
    <w:multiLevelType w:val="hybridMultilevel"/>
    <w:tmpl w:val="5FA24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2D04"/>
    <w:multiLevelType w:val="hybridMultilevel"/>
    <w:tmpl w:val="ACD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19A"/>
    <w:multiLevelType w:val="hybridMultilevel"/>
    <w:tmpl w:val="22E03EB2"/>
    <w:lvl w:ilvl="0" w:tplc="833E6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6329"/>
    <w:multiLevelType w:val="hybridMultilevel"/>
    <w:tmpl w:val="52B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1B7"/>
    <w:multiLevelType w:val="hybridMultilevel"/>
    <w:tmpl w:val="3BD4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0535"/>
    <w:multiLevelType w:val="hybridMultilevel"/>
    <w:tmpl w:val="C66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47DA6"/>
    <w:multiLevelType w:val="hybridMultilevel"/>
    <w:tmpl w:val="6A42D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D5A68"/>
    <w:multiLevelType w:val="hybridMultilevel"/>
    <w:tmpl w:val="1EF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F49B6"/>
    <w:multiLevelType w:val="hybridMultilevel"/>
    <w:tmpl w:val="06729B32"/>
    <w:lvl w:ilvl="0" w:tplc="59D248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2807"/>
    <w:multiLevelType w:val="hybridMultilevel"/>
    <w:tmpl w:val="F49A76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6059"/>
    <w:multiLevelType w:val="hybridMultilevel"/>
    <w:tmpl w:val="0CDC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A42D3"/>
    <w:multiLevelType w:val="hybridMultilevel"/>
    <w:tmpl w:val="A592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950B8"/>
    <w:multiLevelType w:val="multilevel"/>
    <w:tmpl w:val="F202EA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E"/>
    <w:rsid w:val="000167F9"/>
    <w:rsid w:val="0003131E"/>
    <w:rsid w:val="0004561D"/>
    <w:rsid w:val="00060F27"/>
    <w:rsid w:val="00065126"/>
    <w:rsid w:val="00073CF9"/>
    <w:rsid w:val="000826CB"/>
    <w:rsid w:val="00092AAC"/>
    <w:rsid w:val="00097302"/>
    <w:rsid w:val="000C2915"/>
    <w:rsid w:val="000F3335"/>
    <w:rsid w:val="001241CC"/>
    <w:rsid w:val="0013230A"/>
    <w:rsid w:val="0013465B"/>
    <w:rsid w:val="001401AB"/>
    <w:rsid w:val="001419C9"/>
    <w:rsid w:val="001750EA"/>
    <w:rsid w:val="00193704"/>
    <w:rsid w:val="00195332"/>
    <w:rsid w:val="001D2390"/>
    <w:rsid w:val="002478BD"/>
    <w:rsid w:val="00256831"/>
    <w:rsid w:val="00265777"/>
    <w:rsid w:val="002751BE"/>
    <w:rsid w:val="00294B95"/>
    <w:rsid w:val="00312402"/>
    <w:rsid w:val="00341DE4"/>
    <w:rsid w:val="003712EB"/>
    <w:rsid w:val="003779E7"/>
    <w:rsid w:val="003A427D"/>
    <w:rsid w:val="003A56B1"/>
    <w:rsid w:val="003E2D4A"/>
    <w:rsid w:val="003F72CB"/>
    <w:rsid w:val="0040571B"/>
    <w:rsid w:val="004B06A0"/>
    <w:rsid w:val="004B21BD"/>
    <w:rsid w:val="004B6890"/>
    <w:rsid w:val="004D0838"/>
    <w:rsid w:val="005114D2"/>
    <w:rsid w:val="005456ED"/>
    <w:rsid w:val="0055651B"/>
    <w:rsid w:val="00565A31"/>
    <w:rsid w:val="0057249B"/>
    <w:rsid w:val="0058408D"/>
    <w:rsid w:val="00586FB4"/>
    <w:rsid w:val="0060444B"/>
    <w:rsid w:val="006045C0"/>
    <w:rsid w:val="0063026F"/>
    <w:rsid w:val="006538D4"/>
    <w:rsid w:val="006865F0"/>
    <w:rsid w:val="00691B1C"/>
    <w:rsid w:val="006B027D"/>
    <w:rsid w:val="006D60DC"/>
    <w:rsid w:val="006D6CC1"/>
    <w:rsid w:val="006E4D77"/>
    <w:rsid w:val="006F039B"/>
    <w:rsid w:val="006F5EE6"/>
    <w:rsid w:val="00723728"/>
    <w:rsid w:val="00742522"/>
    <w:rsid w:val="00743340"/>
    <w:rsid w:val="00760028"/>
    <w:rsid w:val="007A594B"/>
    <w:rsid w:val="007E6FDB"/>
    <w:rsid w:val="008301B8"/>
    <w:rsid w:val="00863CA0"/>
    <w:rsid w:val="0086491A"/>
    <w:rsid w:val="0086563B"/>
    <w:rsid w:val="008B6568"/>
    <w:rsid w:val="008B66F9"/>
    <w:rsid w:val="008D5C70"/>
    <w:rsid w:val="008D7BF6"/>
    <w:rsid w:val="008F369B"/>
    <w:rsid w:val="009070F7"/>
    <w:rsid w:val="0095059E"/>
    <w:rsid w:val="00990CCA"/>
    <w:rsid w:val="009C235E"/>
    <w:rsid w:val="009D585A"/>
    <w:rsid w:val="00A03671"/>
    <w:rsid w:val="00A0480E"/>
    <w:rsid w:val="00A11853"/>
    <w:rsid w:val="00A55037"/>
    <w:rsid w:val="00A67ABE"/>
    <w:rsid w:val="00A72694"/>
    <w:rsid w:val="00A73E81"/>
    <w:rsid w:val="00A76B5D"/>
    <w:rsid w:val="00AC5423"/>
    <w:rsid w:val="00B011EA"/>
    <w:rsid w:val="00B10A6C"/>
    <w:rsid w:val="00B30377"/>
    <w:rsid w:val="00B34D92"/>
    <w:rsid w:val="00B43AA3"/>
    <w:rsid w:val="00B55313"/>
    <w:rsid w:val="00B65A01"/>
    <w:rsid w:val="00BA64CC"/>
    <w:rsid w:val="00BB7A17"/>
    <w:rsid w:val="00BC289F"/>
    <w:rsid w:val="00BC55B4"/>
    <w:rsid w:val="00C16027"/>
    <w:rsid w:val="00C92E98"/>
    <w:rsid w:val="00CC234D"/>
    <w:rsid w:val="00CD2EDA"/>
    <w:rsid w:val="00D735DE"/>
    <w:rsid w:val="00D96C2A"/>
    <w:rsid w:val="00D97F91"/>
    <w:rsid w:val="00DA7572"/>
    <w:rsid w:val="00DB667F"/>
    <w:rsid w:val="00DC1AA8"/>
    <w:rsid w:val="00DC3BE8"/>
    <w:rsid w:val="00E02244"/>
    <w:rsid w:val="00E06755"/>
    <w:rsid w:val="00E33BAB"/>
    <w:rsid w:val="00EB5E57"/>
    <w:rsid w:val="00EC2706"/>
    <w:rsid w:val="00F07EEB"/>
    <w:rsid w:val="00F144A4"/>
    <w:rsid w:val="00F2042C"/>
    <w:rsid w:val="00F365EC"/>
    <w:rsid w:val="00F40FFF"/>
    <w:rsid w:val="00F60403"/>
    <w:rsid w:val="00F67316"/>
    <w:rsid w:val="00F87990"/>
    <w:rsid w:val="00FB5CA4"/>
    <w:rsid w:val="00FC3648"/>
    <w:rsid w:val="00FF4982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BE"/>
    <w:pPr>
      <w:ind w:left="720"/>
      <w:contextualSpacing/>
    </w:pPr>
  </w:style>
  <w:style w:type="table" w:styleId="a4">
    <w:name w:val="Table Grid"/>
    <w:basedOn w:val="a1"/>
    <w:uiPriority w:val="59"/>
    <w:rsid w:val="00A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C29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55313"/>
    <w:rPr>
      <w:color w:val="349ECE"/>
      <w:u w:val="single"/>
    </w:rPr>
  </w:style>
  <w:style w:type="table" w:customStyle="1" w:styleId="2">
    <w:name w:val="Сетка таблицы2"/>
    <w:basedOn w:val="a1"/>
    <w:next w:val="a4"/>
    <w:uiPriority w:val="39"/>
    <w:rsid w:val="000313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DB667F"/>
  </w:style>
  <w:style w:type="table" w:customStyle="1" w:styleId="3">
    <w:name w:val="Сетка таблицы3"/>
    <w:basedOn w:val="a1"/>
    <w:next w:val="a4"/>
    <w:uiPriority w:val="39"/>
    <w:rsid w:val="000F333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02244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E02244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msonormalmrcssattrmrcssattr">
    <w:name w:val="msonormal_mr_css_attr_mr_css_attr"/>
    <w:basedOn w:val="a"/>
    <w:rsid w:val="004B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BE"/>
    <w:pPr>
      <w:ind w:left="720"/>
      <w:contextualSpacing/>
    </w:pPr>
  </w:style>
  <w:style w:type="table" w:styleId="a4">
    <w:name w:val="Table Grid"/>
    <w:basedOn w:val="a1"/>
    <w:uiPriority w:val="59"/>
    <w:rsid w:val="00A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C29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55313"/>
    <w:rPr>
      <w:color w:val="349ECE"/>
      <w:u w:val="single"/>
    </w:rPr>
  </w:style>
  <w:style w:type="table" w:customStyle="1" w:styleId="2">
    <w:name w:val="Сетка таблицы2"/>
    <w:basedOn w:val="a1"/>
    <w:next w:val="a4"/>
    <w:uiPriority w:val="39"/>
    <w:rsid w:val="000313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DB667F"/>
  </w:style>
  <w:style w:type="table" w:customStyle="1" w:styleId="3">
    <w:name w:val="Сетка таблицы3"/>
    <w:basedOn w:val="a1"/>
    <w:next w:val="a4"/>
    <w:uiPriority w:val="39"/>
    <w:rsid w:val="000F333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02244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E02244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msonormalmrcssattrmrcssattr">
    <w:name w:val="msonormal_mr_css_attr_mr_css_attr"/>
    <w:basedOn w:val="a"/>
    <w:rsid w:val="004B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4.my1.ru/documents/december17/Untitled_20171208_15055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144.my1.ru/documents/February20/144_polozhenie_ob_eho_i_dot_28.11.201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02EC-7B2F-449B-8E6D-B11BA4D8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Чернышкова Марина Васильевна</dc:creator>
  <cp:lastModifiedBy>Lappa_VV</cp:lastModifiedBy>
  <cp:revision>3</cp:revision>
  <cp:lastPrinted>2020-08-27T06:45:00Z</cp:lastPrinted>
  <dcterms:created xsi:type="dcterms:W3CDTF">2020-09-13T12:41:00Z</dcterms:created>
  <dcterms:modified xsi:type="dcterms:W3CDTF">2020-09-13T13:06:00Z</dcterms:modified>
</cp:coreProperties>
</file>