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DC" w:rsidRPr="00201314" w:rsidRDefault="00A265DC" w:rsidP="00201314">
      <w:pPr>
        <w:spacing w:after="0" w:line="4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kern w:val="36"/>
          <w:sz w:val="28"/>
          <w:szCs w:val="28"/>
          <w:lang w:eastAsia="ru-RU"/>
        </w:rPr>
      </w:pPr>
      <w:r w:rsidRPr="00201314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kern w:val="36"/>
          <w:sz w:val="28"/>
          <w:szCs w:val="28"/>
          <w:lang w:eastAsia="ru-RU"/>
        </w:rPr>
        <w:t>Подростки и алкоголь: советы родителям</w:t>
      </w:r>
    </w:p>
    <w:p w:rsidR="00A265DC" w:rsidRPr="00201314" w:rsidRDefault="00A265DC" w:rsidP="00A265DC">
      <w:pPr>
        <w:spacing w:after="260" w:line="360" w:lineRule="atLeast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</w:pPr>
      <w:r w:rsidRPr="0020131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 xml:space="preserve">Ребенок возвращается домой пьяным, и кажется, что мир </w:t>
      </w:r>
      <w:proofErr w:type="gramStart"/>
      <w:r w:rsidRPr="0020131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перевернулся</w:t>
      </w:r>
      <w:proofErr w:type="gramEnd"/>
      <w:r w:rsidRPr="0020131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 xml:space="preserve"> и началась какая-то трагическая глава семейной истории. Чтобы избежать конца света в собственной семье, надо разобраться в причинах и продумать линию поведения.</w:t>
      </w:r>
    </w:p>
    <w:p w:rsidR="00A265DC" w:rsidRPr="00201314" w:rsidRDefault="00A265DC" w:rsidP="00A265DC">
      <w:pPr>
        <w:spacing w:after="260" w:line="360" w:lineRule="atLeast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</w:pPr>
      <w:r w:rsidRPr="00201314"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lang w:eastAsia="ru-RU"/>
        </w:rPr>
        <w:t>Девочки влюбляются</w:t>
      </w:r>
    </w:p>
    <w:p w:rsidR="00A265DC" w:rsidRPr="00201314" w:rsidRDefault="00A265DC" w:rsidP="00A265DC">
      <w:pPr>
        <w:spacing w:after="260" w:line="360" w:lineRule="atLeast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</w:pPr>
      <w:r w:rsidRPr="0020131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Если это ваша дочь, то можете быть уверены на девяносто процентов в том, что причина тому – несчастная любовь. Для вас катастрофой кажется само появление выпившего ребенка, а для нее это ничто по сравнению с действительно рухнувшим миром.</w:t>
      </w:r>
    </w:p>
    <w:p w:rsidR="00A265DC" w:rsidRPr="00201314" w:rsidRDefault="00A265DC" w:rsidP="00A265DC">
      <w:pPr>
        <w:spacing w:after="260" w:line="360" w:lineRule="atLeast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</w:pPr>
      <w:r w:rsidRPr="0020131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Пережить острое горе дочь попыталась так, как делают это герои фильмов – с помощью вина и сигарет. И не только потому, что они приносят временное облегчение, а еще потому, что являются чем-то вроде атрибутов идеального страдания. Ведь переживать крушение мира тоже нужно красиво.</w:t>
      </w:r>
    </w:p>
    <w:p w:rsidR="00A265DC" w:rsidRPr="00201314" w:rsidRDefault="00A265DC" w:rsidP="00A265DC">
      <w:pPr>
        <w:spacing w:after="260" w:line="360" w:lineRule="atLeast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</w:pPr>
      <w:r w:rsidRPr="00201314"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lang w:eastAsia="ru-RU"/>
        </w:rPr>
        <w:t xml:space="preserve">Что делать в этом случае? </w:t>
      </w:r>
      <w:r w:rsidRPr="0020131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Во-первых, поговорить по душам. Причем разговаривать не об алкоголе (все-таки это следствие, а не причина). Поговорите о ее личной жизни, вместе поищите решение проблемы и постарайтесь сделать так, чтобы у ребенка не началась затяжная депрессия – в подростковом возрасте мы очень легко привыкаем к апатии и хандре.</w:t>
      </w:r>
    </w:p>
    <w:p w:rsidR="00A265DC" w:rsidRPr="00201314" w:rsidRDefault="00A265DC" w:rsidP="00A265DC">
      <w:pPr>
        <w:spacing w:after="260" w:line="360" w:lineRule="atLeast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</w:pPr>
      <w:r w:rsidRPr="0020131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Во-вторых, спокойно объяснить, что алкоголь – не лучший способ решать проблемы. А потом просто забыть о произошедшем и ни в коем случае не напоминать о нем каждый раз, когда ребенок вновь что-нибудь натворит.</w:t>
      </w:r>
    </w:p>
    <w:p w:rsidR="00A265DC" w:rsidRPr="00201314" w:rsidRDefault="00A265DC" w:rsidP="00A265DC">
      <w:pPr>
        <w:spacing w:after="260" w:line="360" w:lineRule="atLeast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</w:pPr>
      <w:r w:rsidRPr="00201314"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lang w:eastAsia="ru-RU"/>
        </w:rPr>
        <w:t xml:space="preserve">Мальчики </w:t>
      </w:r>
      <w:proofErr w:type="spellStart"/>
      <w:r w:rsidRPr="00201314"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lang w:eastAsia="ru-RU"/>
        </w:rPr>
        <w:t>самоутверждаются</w:t>
      </w:r>
      <w:proofErr w:type="spellEnd"/>
    </w:p>
    <w:p w:rsidR="00A265DC" w:rsidRPr="00201314" w:rsidRDefault="00A265DC" w:rsidP="00A265DC">
      <w:pPr>
        <w:spacing w:after="260" w:line="360" w:lineRule="atLeast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</w:pPr>
      <w:r w:rsidRPr="0020131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Что самое главное в жизни настоящего мужчины? Уважение и почет. Вы можете сколько угодно говорить своему сыну о принципах, морали и нравственности, но его собственные понятия о настоящих ценностях останутся неизменны. И будьте уверены, что главное место среди них занимает авторитет в компании друзей.</w:t>
      </w:r>
    </w:p>
    <w:p w:rsidR="00A265DC" w:rsidRPr="00201314" w:rsidRDefault="00A265DC" w:rsidP="00A265DC">
      <w:pPr>
        <w:spacing w:after="260" w:line="360" w:lineRule="atLeast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</w:pPr>
      <w:r w:rsidRPr="0020131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 xml:space="preserve">Ради этого авторитета мальчишки идут на самые смелые подвиги и самые большие глупости. Бегают по крышам, лазают по деревьям и отрабатывают на </w:t>
      </w:r>
      <w:proofErr w:type="spellStart"/>
      <w:r w:rsidRPr="0020131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скейте</w:t>
      </w:r>
      <w:proofErr w:type="spellEnd"/>
      <w:r w:rsidRPr="0020131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 xml:space="preserve"> такие трюки, какие неподготовленных родителей могут довести до инфаркта. Но любые опасности нипочем, если друзья скажут свое одобрительное «круто!».</w:t>
      </w:r>
    </w:p>
    <w:p w:rsidR="00A265DC" w:rsidRPr="00201314" w:rsidRDefault="00A265DC" w:rsidP="00A265DC">
      <w:pPr>
        <w:spacing w:after="260" w:line="360" w:lineRule="atLeast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</w:pPr>
      <w:r w:rsidRPr="0020131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 xml:space="preserve">Алкоголь и сигареты они, как правило, также впервые пробуют в компании друзей. Ради того, чтобы стать своим в мужском сообществе, ради того, </w:t>
      </w:r>
      <w:proofErr w:type="gramStart"/>
      <w:r w:rsidRPr="0020131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чтобы</w:t>
      </w:r>
      <w:proofErr w:type="gramEnd"/>
      <w:r w:rsidRPr="0020131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 xml:space="preserve"> наконец повзрослеть и не прослыть «девчонкой» и «маменькиным сынком».</w:t>
      </w:r>
    </w:p>
    <w:p w:rsidR="00A265DC" w:rsidRPr="00201314" w:rsidRDefault="00A265DC" w:rsidP="00A265DC">
      <w:pPr>
        <w:spacing w:after="260" w:line="360" w:lineRule="atLeast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</w:pPr>
      <w:r w:rsidRPr="00201314"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lang w:eastAsia="ru-RU"/>
        </w:rPr>
        <w:t xml:space="preserve">Что делать в этом случае? </w:t>
      </w:r>
      <w:r w:rsidRPr="0020131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Во-первых, даже не пытайтесь подорвать авторитет друзей в его глазах. Не потому, что для вас они должны стать такой же святыней, как и для сына. Просто ваши слова упадут в пустоту, в пропасть, отделяющую вас от бунтующего ребенка.</w:t>
      </w:r>
    </w:p>
    <w:p w:rsidR="00A265DC" w:rsidRPr="00201314" w:rsidRDefault="00A265DC" w:rsidP="00A265DC">
      <w:pPr>
        <w:spacing w:after="260" w:line="360" w:lineRule="atLeast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</w:pPr>
      <w:r w:rsidRPr="0020131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Во-вторых, попытайтесь объяснить, что авторитет и репутация зависят вовсе не от выигрыша в конкурсе «кто быстрее выпьет бутылку пива». Объясните, что примерка на себя атрибутов взрослой жизни вовсе не гарантирует этого самого взросления. Взрослеешь, когда учишься брать на себя ответственность, принимать верные решения и делать выбор между самоуважением и уважением друзей.</w:t>
      </w:r>
    </w:p>
    <w:p w:rsidR="00A265DC" w:rsidRPr="00201314" w:rsidRDefault="00A265DC" w:rsidP="00A265DC">
      <w:pPr>
        <w:spacing w:after="260" w:line="360" w:lineRule="atLeast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</w:pPr>
      <w:r w:rsidRPr="0020131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lastRenderedPageBreak/>
        <w:t xml:space="preserve">Подтверждайте свои слова делом – поощряйте любые проявления истинной взрослости и помогайте ребенку идти выбранным путем. Позже ваш мальчик и сам поймет, что компания с дешевым пивом на лавочке у подъезда будет сидеть там всю жизнь и мериться своими скромными достижениями. А самыми популярными парнями в школе станут вчерашние ботаники, которые смотрят </w:t>
      </w:r>
      <w:proofErr w:type="spellStart"/>
      <w:r w:rsidRPr="0020131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арт-хаус</w:t>
      </w:r>
      <w:proofErr w:type="spellEnd"/>
      <w:r w:rsidRPr="0020131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 xml:space="preserve"> и читают Умберто</w:t>
      </w:r>
      <w:proofErr w:type="gramStart"/>
      <w:r w:rsidRPr="0020131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 xml:space="preserve"> Э</w:t>
      </w:r>
      <w:proofErr w:type="gramEnd"/>
      <w:r w:rsidRPr="0020131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ко.</w:t>
      </w:r>
    </w:p>
    <w:p w:rsidR="00A265DC" w:rsidRPr="00201314" w:rsidRDefault="00A265DC" w:rsidP="00A265DC">
      <w:pPr>
        <w:spacing w:after="260" w:line="360" w:lineRule="atLeast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</w:pPr>
      <w:r w:rsidRPr="00201314"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lang w:eastAsia="ru-RU"/>
        </w:rPr>
        <w:t>Им просто любопытно</w:t>
      </w:r>
    </w:p>
    <w:p w:rsidR="00A265DC" w:rsidRPr="00201314" w:rsidRDefault="00A265DC" w:rsidP="00A265DC">
      <w:pPr>
        <w:spacing w:after="260" w:line="360" w:lineRule="atLeast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</w:pPr>
      <w:r w:rsidRPr="0020131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Любопытство вкупе с попытками нарушить запреты абсолютно естественны. Так мы взрослеем и познаем мир. Дети пробуют алкоголь, но с непривычки не могут себя контролировать. В результате ребенок, который хотел «просто попробовать», еле стоит на ногах.</w:t>
      </w:r>
    </w:p>
    <w:p w:rsidR="00A265DC" w:rsidRPr="00201314" w:rsidRDefault="00A265DC" w:rsidP="00A265DC">
      <w:pPr>
        <w:spacing w:after="260" w:line="360" w:lineRule="atLeast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</w:pPr>
      <w:r w:rsidRPr="00201314"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lang w:eastAsia="ru-RU"/>
        </w:rPr>
        <w:t xml:space="preserve">Что делать в этом случае? </w:t>
      </w:r>
      <w:r w:rsidRPr="0020131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Объясните ребенку, что даже из-за самых незначительных порций спиртного он может потерять над собой контроль. Не бойтесь в принципе разговоров на тему «культуры пития» – он живет в обществе и должен адекватно воспринимать присутствие на ваших семейных праздниках алкоголя.</w:t>
      </w:r>
    </w:p>
    <w:p w:rsidR="00A265DC" w:rsidRPr="00201314" w:rsidRDefault="00A265DC" w:rsidP="00A265DC">
      <w:pPr>
        <w:pStyle w:val="a4"/>
        <w:spacing w:line="360" w:lineRule="atLeast"/>
        <w:rPr>
          <w:color w:val="000000"/>
          <w:spacing w:val="-8"/>
          <w:sz w:val="20"/>
          <w:szCs w:val="20"/>
        </w:rPr>
      </w:pPr>
      <w:r w:rsidRPr="00201314">
        <w:rPr>
          <w:rStyle w:val="a5"/>
          <w:color w:val="000000"/>
          <w:spacing w:val="-8"/>
          <w:sz w:val="20"/>
          <w:szCs w:val="20"/>
        </w:rPr>
        <w:t>9 правил мудрых родителей</w:t>
      </w:r>
    </w:p>
    <w:p w:rsidR="00A265DC" w:rsidRPr="00201314" w:rsidRDefault="00A265DC" w:rsidP="00A265DC">
      <w:pPr>
        <w:pStyle w:val="a4"/>
        <w:spacing w:line="360" w:lineRule="atLeast"/>
        <w:rPr>
          <w:color w:val="000000"/>
          <w:spacing w:val="-8"/>
          <w:sz w:val="20"/>
          <w:szCs w:val="20"/>
        </w:rPr>
      </w:pPr>
      <w:r w:rsidRPr="00201314">
        <w:rPr>
          <w:color w:val="000000"/>
          <w:spacing w:val="-8"/>
          <w:sz w:val="20"/>
          <w:szCs w:val="20"/>
        </w:rPr>
        <w:t>Итак, ваш ребенок пришел домой пьяным. Что делать?</w:t>
      </w:r>
    </w:p>
    <w:p w:rsidR="00A265DC" w:rsidRPr="00201314" w:rsidRDefault="00A265DC" w:rsidP="00A265DC">
      <w:pPr>
        <w:pStyle w:val="a4"/>
        <w:spacing w:line="360" w:lineRule="atLeast"/>
        <w:rPr>
          <w:color w:val="000000"/>
          <w:spacing w:val="-8"/>
          <w:sz w:val="20"/>
          <w:szCs w:val="20"/>
        </w:rPr>
      </w:pPr>
      <w:r w:rsidRPr="00201314">
        <w:rPr>
          <w:color w:val="000000"/>
          <w:spacing w:val="-8"/>
          <w:sz w:val="20"/>
          <w:szCs w:val="20"/>
        </w:rPr>
        <w:t>1. Убедитесь, что здоровью ребенка ничего не угрожает, ведь детский организм может тяжело реагировать даже на самые незначительные дозы спиртного.</w:t>
      </w:r>
    </w:p>
    <w:p w:rsidR="00A265DC" w:rsidRPr="00201314" w:rsidRDefault="00A265DC" w:rsidP="00A265DC">
      <w:pPr>
        <w:pStyle w:val="a4"/>
        <w:spacing w:line="360" w:lineRule="atLeast"/>
        <w:rPr>
          <w:color w:val="000000"/>
          <w:spacing w:val="-8"/>
          <w:sz w:val="20"/>
          <w:szCs w:val="20"/>
        </w:rPr>
      </w:pPr>
      <w:r w:rsidRPr="00201314">
        <w:rPr>
          <w:color w:val="000000"/>
          <w:spacing w:val="-8"/>
          <w:sz w:val="20"/>
          <w:szCs w:val="20"/>
        </w:rPr>
        <w:t>2. Не стесняйтесь вызвать «скорую помощь», если ситуация того требует.</w:t>
      </w:r>
    </w:p>
    <w:p w:rsidR="00A265DC" w:rsidRPr="00201314" w:rsidRDefault="00A265DC" w:rsidP="00A265DC">
      <w:pPr>
        <w:pStyle w:val="a4"/>
        <w:spacing w:line="360" w:lineRule="atLeast"/>
        <w:rPr>
          <w:color w:val="000000"/>
          <w:spacing w:val="-8"/>
          <w:sz w:val="20"/>
          <w:szCs w:val="20"/>
        </w:rPr>
      </w:pPr>
      <w:r w:rsidRPr="00201314">
        <w:rPr>
          <w:color w:val="000000"/>
          <w:spacing w:val="-8"/>
          <w:sz w:val="20"/>
          <w:szCs w:val="20"/>
        </w:rPr>
        <w:t>3. Оставьте задушевные беседы до утра. Без лишних комментариев предложите ребенку ужин и уложите спать. Поверьте, он еще не раз, будучи взрослым, расскажет друзьям и жене о том, какая понимающая у него мама.</w:t>
      </w:r>
    </w:p>
    <w:p w:rsidR="00A265DC" w:rsidRPr="00201314" w:rsidRDefault="00A265DC" w:rsidP="00A265DC">
      <w:pPr>
        <w:pStyle w:val="a4"/>
        <w:spacing w:line="360" w:lineRule="atLeast"/>
        <w:rPr>
          <w:color w:val="000000"/>
          <w:spacing w:val="-8"/>
          <w:sz w:val="20"/>
          <w:szCs w:val="20"/>
        </w:rPr>
      </w:pPr>
      <w:r w:rsidRPr="00201314">
        <w:rPr>
          <w:color w:val="000000"/>
          <w:spacing w:val="-8"/>
          <w:sz w:val="20"/>
          <w:szCs w:val="20"/>
        </w:rPr>
        <w:t>4. Никаких истерик, скандалов, угроз и телесных наказаний. Психологи не устают повторять эту истину, родители не устают повторять эту ошибку.</w:t>
      </w:r>
    </w:p>
    <w:p w:rsidR="00A265DC" w:rsidRPr="00201314" w:rsidRDefault="00A265DC" w:rsidP="00A265DC">
      <w:pPr>
        <w:pStyle w:val="a4"/>
        <w:spacing w:line="360" w:lineRule="atLeast"/>
        <w:rPr>
          <w:color w:val="000000"/>
          <w:spacing w:val="-8"/>
          <w:sz w:val="20"/>
          <w:szCs w:val="20"/>
        </w:rPr>
      </w:pPr>
      <w:r w:rsidRPr="00201314">
        <w:rPr>
          <w:color w:val="000000"/>
          <w:spacing w:val="-8"/>
          <w:sz w:val="20"/>
          <w:szCs w:val="20"/>
        </w:rPr>
        <w:t>5. Не можете себя контролировать? Переведите дух, заварите травяного чаю и пообещайте себе сохранять спокойствие.</w:t>
      </w:r>
    </w:p>
    <w:p w:rsidR="00A265DC" w:rsidRPr="00201314" w:rsidRDefault="00A265DC" w:rsidP="00A265DC">
      <w:pPr>
        <w:pStyle w:val="a4"/>
        <w:spacing w:line="360" w:lineRule="atLeast"/>
        <w:rPr>
          <w:color w:val="000000"/>
          <w:spacing w:val="-8"/>
          <w:sz w:val="20"/>
          <w:szCs w:val="20"/>
        </w:rPr>
      </w:pPr>
      <w:r w:rsidRPr="00201314">
        <w:rPr>
          <w:color w:val="000000"/>
          <w:spacing w:val="-8"/>
          <w:sz w:val="20"/>
          <w:szCs w:val="20"/>
        </w:rPr>
        <w:t xml:space="preserve">6. Никаких «отрицательных внушений». Так психологи называют негативные прогнозы, вроде «ты сопьешься, как твой дядя», «хотели вырастить человека, а </w:t>
      </w:r>
      <w:proofErr w:type="gramStart"/>
      <w:r w:rsidRPr="00201314">
        <w:rPr>
          <w:color w:val="000000"/>
          <w:spacing w:val="-8"/>
          <w:sz w:val="20"/>
          <w:szCs w:val="20"/>
        </w:rPr>
        <w:t>получилось не пойми</w:t>
      </w:r>
      <w:proofErr w:type="gramEnd"/>
      <w:r w:rsidRPr="00201314">
        <w:rPr>
          <w:color w:val="000000"/>
          <w:spacing w:val="-8"/>
          <w:sz w:val="20"/>
          <w:szCs w:val="20"/>
        </w:rPr>
        <w:t xml:space="preserve"> что», «тебе прямая дорога в лечебницу».</w:t>
      </w:r>
    </w:p>
    <w:p w:rsidR="00A265DC" w:rsidRPr="00201314" w:rsidRDefault="00A265DC" w:rsidP="00A265DC">
      <w:pPr>
        <w:pStyle w:val="a4"/>
        <w:spacing w:line="360" w:lineRule="atLeast"/>
        <w:rPr>
          <w:color w:val="000000"/>
          <w:spacing w:val="-8"/>
          <w:sz w:val="20"/>
          <w:szCs w:val="20"/>
        </w:rPr>
      </w:pPr>
      <w:r w:rsidRPr="00201314">
        <w:rPr>
          <w:color w:val="000000"/>
          <w:spacing w:val="-8"/>
          <w:sz w:val="20"/>
          <w:szCs w:val="20"/>
        </w:rPr>
        <w:t>7. Вспомните свой собственный опыт – это один из самых простых способов понять и принять своего ребенка. Я не знаю ни одного взрослого, который никогда не пробовал алкоголь. Главное, не думайте, что у вас это было безобидное любопытство, а ребенок специально старался разрушить ваш мир.</w:t>
      </w:r>
    </w:p>
    <w:p w:rsidR="00A265DC" w:rsidRPr="00201314" w:rsidRDefault="00A265DC" w:rsidP="00A265DC">
      <w:pPr>
        <w:pStyle w:val="a4"/>
        <w:spacing w:line="360" w:lineRule="atLeast"/>
        <w:rPr>
          <w:color w:val="000000"/>
          <w:spacing w:val="-8"/>
          <w:sz w:val="20"/>
          <w:szCs w:val="20"/>
        </w:rPr>
      </w:pPr>
      <w:r w:rsidRPr="00201314">
        <w:rPr>
          <w:color w:val="000000"/>
          <w:spacing w:val="-8"/>
          <w:sz w:val="20"/>
          <w:szCs w:val="20"/>
        </w:rPr>
        <w:t>8. Не замалчивайте ситуацию и не делайте вид, что ничего не случилось. Вы должны следующим же утром тактично, но твердо и спокойно объяснить свою позицию.</w:t>
      </w:r>
    </w:p>
    <w:p w:rsidR="00A265DC" w:rsidRPr="00201314" w:rsidRDefault="00A265DC" w:rsidP="00A265DC">
      <w:pPr>
        <w:pStyle w:val="a4"/>
        <w:spacing w:line="360" w:lineRule="atLeast"/>
        <w:rPr>
          <w:color w:val="000000"/>
          <w:spacing w:val="-8"/>
          <w:sz w:val="20"/>
          <w:szCs w:val="20"/>
        </w:rPr>
      </w:pPr>
      <w:r w:rsidRPr="00201314">
        <w:rPr>
          <w:color w:val="000000"/>
          <w:spacing w:val="-8"/>
          <w:sz w:val="20"/>
          <w:szCs w:val="20"/>
        </w:rPr>
        <w:t>9. Не переходите на личности. Вам не нравится поступок, вот и оценивайте сам поступок.</w:t>
      </w:r>
    </w:p>
    <w:p w:rsidR="00A265DC" w:rsidRPr="00201314" w:rsidRDefault="00A265DC" w:rsidP="00A265DC">
      <w:pPr>
        <w:pStyle w:val="a4"/>
        <w:spacing w:line="360" w:lineRule="atLeast"/>
        <w:rPr>
          <w:color w:val="000000"/>
          <w:spacing w:val="-8"/>
          <w:sz w:val="20"/>
          <w:szCs w:val="20"/>
        </w:rPr>
      </w:pPr>
      <w:r w:rsidRPr="00201314">
        <w:rPr>
          <w:color w:val="000000"/>
          <w:spacing w:val="-8"/>
          <w:sz w:val="20"/>
          <w:szCs w:val="20"/>
        </w:rPr>
        <w:t>10. Не освобождайте ребенка от обязанностей. С утра придется идти на контрольную и заправлять за собой постель. Алкоголь – не способ увильнуть от ответственности, не повод для жалости и сочувствия.</w:t>
      </w:r>
    </w:p>
    <w:p w:rsidR="00A265DC" w:rsidRPr="00201314" w:rsidRDefault="00A265DC" w:rsidP="00A265DC">
      <w:pPr>
        <w:pStyle w:val="a4"/>
        <w:spacing w:line="360" w:lineRule="atLeast"/>
        <w:rPr>
          <w:color w:val="000000"/>
          <w:spacing w:val="-8"/>
          <w:sz w:val="20"/>
          <w:szCs w:val="20"/>
        </w:rPr>
      </w:pPr>
      <w:r w:rsidRPr="00201314">
        <w:rPr>
          <w:rStyle w:val="a5"/>
          <w:color w:val="000000"/>
          <w:spacing w:val="-8"/>
          <w:sz w:val="20"/>
          <w:szCs w:val="20"/>
        </w:rPr>
        <w:lastRenderedPageBreak/>
        <w:t>Наука взаимопонимания</w:t>
      </w:r>
    </w:p>
    <w:p w:rsidR="00A265DC" w:rsidRPr="00201314" w:rsidRDefault="00A265DC" w:rsidP="00A265DC">
      <w:pPr>
        <w:pStyle w:val="a4"/>
        <w:spacing w:line="360" w:lineRule="atLeast"/>
        <w:rPr>
          <w:color w:val="000000"/>
          <w:spacing w:val="-8"/>
          <w:sz w:val="20"/>
          <w:szCs w:val="20"/>
        </w:rPr>
      </w:pPr>
      <w:r w:rsidRPr="00201314">
        <w:rPr>
          <w:color w:val="000000"/>
          <w:spacing w:val="-8"/>
          <w:sz w:val="20"/>
          <w:szCs w:val="20"/>
        </w:rPr>
        <w:t xml:space="preserve">Ребенок пришел домой пьяным. Кажется, что с этого дня ваши отношения уже никогда не будут прежними, так же как и ребенок, который все дальше от безоблачного детства. Потому мы теряем контроль и готовы на все, лишь бы быстро, кардинально и прямо сейчас исправить ситуацию. Обычно взрослые называют этот бессмысленный и глупый процесс так: «выбить всю </w:t>
      </w:r>
      <w:proofErr w:type="gramStart"/>
      <w:r w:rsidRPr="00201314">
        <w:rPr>
          <w:color w:val="000000"/>
          <w:spacing w:val="-8"/>
          <w:sz w:val="20"/>
          <w:szCs w:val="20"/>
        </w:rPr>
        <w:t>дурь</w:t>
      </w:r>
      <w:proofErr w:type="gramEnd"/>
      <w:r w:rsidRPr="00201314">
        <w:rPr>
          <w:color w:val="000000"/>
          <w:spacing w:val="-8"/>
          <w:sz w:val="20"/>
          <w:szCs w:val="20"/>
        </w:rPr>
        <w:t>». Не помогает, однако укрепляет в мыслях о том, что чадо вконец распоясалось. И тогда в ход идут все более серьезные угрозы, пока однажды и без того хрупкая связь родителя и подростка окончательно не оборвется.</w:t>
      </w:r>
    </w:p>
    <w:p w:rsidR="00A265DC" w:rsidRPr="00201314" w:rsidRDefault="00A265DC" w:rsidP="00A265DC">
      <w:pPr>
        <w:pStyle w:val="a4"/>
        <w:spacing w:line="360" w:lineRule="atLeast"/>
        <w:rPr>
          <w:color w:val="000000"/>
          <w:spacing w:val="-8"/>
          <w:sz w:val="20"/>
          <w:szCs w:val="20"/>
        </w:rPr>
      </w:pPr>
      <w:r w:rsidRPr="00201314">
        <w:rPr>
          <w:color w:val="000000"/>
          <w:spacing w:val="-8"/>
          <w:sz w:val="20"/>
          <w:szCs w:val="20"/>
        </w:rPr>
        <w:t xml:space="preserve">Я помню, как после дня рождения общих друзей пришла домой моя подруга. Умница-отличница с косой ниже пояса, будущая гордость преподавателей консерватории. После звонка в дверь папа нашел примерную дочь на коврике перед дверью. Что он сделал? Рассмеялся, конечно. Чувство юмора вообще незаменимо в семейной жизни. Равно как и бесценный комментарий </w:t>
      </w:r>
      <w:proofErr w:type="spellStart"/>
      <w:r w:rsidRPr="00201314">
        <w:rPr>
          <w:color w:val="000000"/>
          <w:spacing w:val="-8"/>
          <w:sz w:val="20"/>
          <w:szCs w:val="20"/>
        </w:rPr>
        <w:t>Карлсона</w:t>
      </w:r>
      <w:proofErr w:type="spellEnd"/>
      <w:r w:rsidRPr="00201314">
        <w:rPr>
          <w:color w:val="000000"/>
          <w:spacing w:val="-8"/>
          <w:sz w:val="20"/>
          <w:szCs w:val="20"/>
        </w:rPr>
        <w:t>: «Дело-то житейское!»</w:t>
      </w:r>
    </w:p>
    <w:p w:rsidR="00A265DC" w:rsidRPr="00201314" w:rsidRDefault="00A265DC" w:rsidP="00A265DC">
      <w:pPr>
        <w:pStyle w:val="a4"/>
        <w:spacing w:line="360" w:lineRule="atLeast"/>
        <w:rPr>
          <w:color w:val="000000"/>
          <w:spacing w:val="-8"/>
          <w:sz w:val="20"/>
          <w:szCs w:val="20"/>
        </w:rPr>
      </w:pPr>
      <w:r w:rsidRPr="00201314">
        <w:rPr>
          <w:color w:val="000000"/>
          <w:spacing w:val="-8"/>
          <w:sz w:val="20"/>
          <w:szCs w:val="20"/>
        </w:rPr>
        <w:t>Алкоголь и прочие нарушения запретов – естественный этап взросления. Отнеситесь к нему проще и спокойнее, и тогда дальше взрослеть всей семье будет легче. Наутро ваш ребенок будет чувствовать себя ужасно, и похмелье – еще полбеды. Нарушая запрет, испытывая на прочность рамки дозволенного, мы ощущаем одновременно и сладость запретного плода, и стыд. Наутро от этой вдохновляющей смеси остается один стыд. А еще – ожидание наказания.</w:t>
      </w:r>
    </w:p>
    <w:p w:rsidR="00A265DC" w:rsidRPr="00201314" w:rsidRDefault="00A265DC" w:rsidP="00A265DC">
      <w:pPr>
        <w:pStyle w:val="a4"/>
        <w:spacing w:line="360" w:lineRule="atLeast"/>
        <w:rPr>
          <w:color w:val="000000"/>
          <w:spacing w:val="-8"/>
          <w:sz w:val="20"/>
          <w:szCs w:val="20"/>
        </w:rPr>
      </w:pPr>
      <w:r w:rsidRPr="00201314">
        <w:rPr>
          <w:color w:val="000000"/>
          <w:spacing w:val="-8"/>
          <w:sz w:val="20"/>
          <w:szCs w:val="20"/>
        </w:rPr>
        <w:t>Поверьте, ваши отношения с подрастающим ребенком станут куда ближе и теплее, если вы научитесь проявлять понимание – не абстрактно, а как раз в таких критических ситуациях. Ведь «понимать» так просто, когда отношения в порядке, но любящая мама тут же устраивает скандал, стоит чаду сделать нечто выходящее за границы идеального поведения. «Понимать» – значит побеждать, ошибаться и взрослеть вместе. Ведь вместе не так страшно в этот непростой «переходный период».</w:t>
      </w:r>
    </w:p>
    <w:sectPr w:rsidR="00A265DC" w:rsidRPr="00201314" w:rsidSect="0020131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265DC"/>
    <w:rsid w:val="00201314"/>
    <w:rsid w:val="00565B2B"/>
    <w:rsid w:val="00780393"/>
    <w:rsid w:val="008D643A"/>
    <w:rsid w:val="00A265DC"/>
    <w:rsid w:val="00F8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93"/>
  </w:style>
  <w:style w:type="paragraph" w:styleId="1">
    <w:name w:val="heading 1"/>
    <w:basedOn w:val="a"/>
    <w:link w:val="10"/>
    <w:uiPriority w:val="9"/>
    <w:qFormat/>
    <w:rsid w:val="00A265DC"/>
    <w:pPr>
      <w:spacing w:after="0" w:line="451" w:lineRule="atLeast"/>
      <w:outlineLvl w:val="0"/>
    </w:pPr>
    <w:rPr>
      <w:rFonts w:ascii="Georgia" w:eastAsia="Times New Roman" w:hAnsi="Georgia" w:cs="Times New Roman"/>
      <w:b/>
      <w:bCs/>
      <w:i/>
      <w:i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5DC"/>
    <w:rPr>
      <w:rFonts w:ascii="Georgia" w:eastAsia="Times New Roman" w:hAnsi="Georgia" w:cs="Times New Roman"/>
      <w:b/>
      <w:bCs/>
      <w:i/>
      <w:iCs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A265DC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265DC"/>
    <w:pPr>
      <w:spacing w:after="2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65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1095</Words>
  <Characters>6247</Characters>
  <Application>Microsoft Office Word</Application>
  <DocSecurity>0</DocSecurity>
  <Lines>52</Lines>
  <Paragraphs>14</Paragraphs>
  <ScaleCrop>false</ScaleCrop>
  <Company>Microsoft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bsg</cp:lastModifiedBy>
  <cp:revision>2</cp:revision>
  <dcterms:created xsi:type="dcterms:W3CDTF">2017-10-03T03:46:00Z</dcterms:created>
  <dcterms:modified xsi:type="dcterms:W3CDTF">2017-10-03T03:46:00Z</dcterms:modified>
</cp:coreProperties>
</file>