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525" w:type="pct"/>
        <w:tblCellSpacing w:w="15" w:type="dxa"/>
        <w:tblInd w:w="-791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82"/>
        <w:gridCol w:w="2620"/>
        <w:gridCol w:w="2353"/>
        <w:gridCol w:w="2426"/>
        <w:gridCol w:w="2589"/>
      </w:tblGrid>
      <w:tr w:rsidR="00F2461B" w:rsidRPr="005E30E6" w:rsidTr="00F2461B">
        <w:trPr>
          <w:tblCellSpacing w:w="15" w:type="dxa"/>
        </w:trPr>
        <w:tc>
          <w:tcPr>
            <w:tcW w:w="21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  </w:t>
            </w:r>
          </w:p>
        </w:tc>
        <w:tc>
          <w:tcPr>
            <w:tcW w:w="1244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Гигиенические показатели, характеризую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щие урок</w:t>
            </w:r>
          </w:p>
        </w:tc>
        <w:tc>
          <w:tcPr>
            <w:tcW w:w="3489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Уровни гигиенической рациональности урока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44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Рациональный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Недостаточно рациональный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Нерациональный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Плотность урока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60 % и не более 75-80 %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85-90 %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90 %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 видов учебной деятельности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1-2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Средняя продол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жительность различных видов учебной деятельности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более 10 мин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11-15 мин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Более 15 мин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Частота чередования различных видов учебной деятельности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не позже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чем через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7-10 мин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через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11-15 мин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Смена через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15-20 мин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Количество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используемых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 преподавания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менее 3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методов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и приемов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преподавания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 позже чем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10-15 мин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Через 15-20 мин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 чередуются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 эмоциональных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разрядок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2-3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 и длительность применения ТСО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с гигиеническими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нормами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С частичным соблюдением гигиенических норм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2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В произвольной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форме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Чередование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позы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Поза чередуется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в соответствии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с видом работы,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контролирует посадку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случаи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несоответствия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позы виду работы,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иногда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посадку </w:t>
            </w:r>
            <w:proofErr w:type="gramStart"/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96EF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Несоответствие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позы виду работы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у большинства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, поза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учителем не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контролируется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2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Наличие, место,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продолжительность физкультминуток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2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На 20 и 35 мин</w:t>
            </w:r>
            <w:r w:rsidR="00F96EF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урока по 1 мин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из 3 легких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упражнений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с 3-4 повторениями каждого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1 физкультминутка с неправильным содержанием или продолжительность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Отсутствуют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Психологический климат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2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Преобладают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положительные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2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Имеются случаи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отрицательных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эмоций, урок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эмоционально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индифферентный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2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Преобладают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трицательные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эмоции </w:t>
            </w:r>
          </w:p>
        </w:tc>
      </w:tr>
      <w:tr w:rsidR="00F2461B" w:rsidRPr="005E30E6" w:rsidTr="00F2461B">
        <w:trPr>
          <w:tblCellSpacing w:w="15" w:type="dxa"/>
        </w:trPr>
        <w:tc>
          <w:tcPr>
            <w:tcW w:w="2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4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2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Момент наступления утомления </w:t>
            </w:r>
            <w:proofErr w:type="gramStart"/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по снижению учебной активности</w:t>
            </w:r>
          </w:p>
        </w:tc>
        <w:tc>
          <w:tcPr>
            <w:tcW w:w="11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ранее 40 мин</w:t>
            </w:r>
          </w:p>
        </w:tc>
        <w:tc>
          <w:tcPr>
            <w:tcW w:w="11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F2461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Не ранее</w:t>
            </w:r>
            <w:r w:rsidR="00F2461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35-37 мин</w:t>
            </w:r>
          </w:p>
        </w:tc>
        <w:tc>
          <w:tcPr>
            <w:tcW w:w="119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E30E6" w:rsidRPr="005E30E6" w:rsidRDefault="005E30E6" w:rsidP="005E30E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E30E6">
              <w:rPr>
                <w:rFonts w:ascii="Times New Roman" w:eastAsia="Times New Roman" w:hAnsi="Times New Roman" w:cs="Times New Roman"/>
                <w:sz w:val="24"/>
                <w:szCs w:val="24"/>
              </w:rPr>
              <w:t>До 30 мин</w:t>
            </w:r>
          </w:p>
        </w:tc>
      </w:tr>
    </w:tbl>
    <w:p w:rsidR="00AF1F1F" w:rsidRDefault="00AF1F1F"/>
    <w:sectPr w:rsidR="00AF1F1F" w:rsidSect="00F2461B">
      <w:head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433D" w:rsidRDefault="00DA433D" w:rsidP="00950625">
      <w:pPr>
        <w:spacing w:after="0" w:line="240" w:lineRule="auto"/>
      </w:pPr>
      <w:r>
        <w:separator/>
      </w:r>
    </w:p>
  </w:endnote>
  <w:endnote w:type="continuationSeparator" w:id="0">
    <w:p w:rsidR="00DA433D" w:rsidRDefault="00DA433D" w:rsidP="0095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433D" w:rsidRDefault="00DA433D" w:rsidP="00950625">
      <w:pPr>
        <w:spacing w:after="0" w:line="240" w:lineRule="auto"/>
      </w:pPr>
      <w:r>
        <w:separator/>
      </w:r>
    </w:p>
  </w:footnote>
  <w:footnote w:type="continuationSeparator" w:id="0">
    <w:p w:rsidR="00DA433D" w:rsidRDefault="00DA433D" w:rsidP="009506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625" w:rsidRPr="00F2461B" w:rsidRDefault="00950625" w:rsidP="00950625">
    <w:pPr>
      <w:pStyle w:val="a4"/>
      <w:jc w:val="center"/>
      <w:rPr>
        <w:rFonts w:ascii="Times New Roman" w:hAnsi="Times New Roman" w:cs="Times New Roman"/>
        <w:b/>
      </w:rPr>
    </w:pPr>
    <w:r w:rsidRPr="00F2461B">
      <w:rPr>
        <w:rFonts w:ascii="Times New Roman" w:hAnsi="Times New Roman" w:cs="Times New Roman"/>
        <w:b/>
      </w:rPr>
      <w:t>ГИГИЕНИЧЕСКИЕ  ТРЕБОВАНИЯ К ОРГАНИЗАЦИИ УРОКА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5E30E6"/>
    <w:rsid w:val="000A225D"/>
    <w:rsid w:val="002922D3"/>
    <w:rsid w:val="005C4530"/>
    <w:rsid w:val="005E30E6"/>
    <w:rsid w:val="00950625"/>
    <w:rsid w:val="00AF1F1F"/>
    <w:rsid w:val="00D27FAC"/>
    <w:rsid w:val="00DA433D"/>
    <w:rsid w:val="00F2461B"/>
    <w:rsid w:val="00F96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F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E30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95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50625"/>
  </w:style>
  <w:style w:type="paragraph" w:styleId="a6">
    <w:name w:val="footer"/>
    <w:basedOn w:val="a"/>
    <w:link w:val="a7"/>
    <w:uiPriority w:val="99"/>
    <w:semiHidden/>
    <w:unhideWhenUsed/>
    <w:rsid w:val="009506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5062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653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251</Words>
  <Characters>1436</Characters>
  <Application>Microsoft Office Word</Application>
  <DocSecurity>0</DocSecurity>
  <Lines>11</Lines>
  <Paragraphs>3</Paragraphs>
  <ScaleCrop>false</ScaleCrop>
  <Company>AlexSoft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bsg</cp:lastModifiedBy>
  <cp:revision>2</cp:revision>
  <dcterms:created xsi:type="dcterms:W3CDTF">2017-08-11T09:43:00Z</dcterms:created>
  <dcterms:modified xsi:type="dcterms:W3CDTF">2017-08-11T09:43:00Z</dcterms:modified>
</cp:coreProperties>
</file>