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9D" w:rsidRPr="00CE756B" w:rsidRDefault="00026467">
      <w:pPr>
        <w:pStyle w:val="Heading1"/>
        <w:spacing w:before="58"/>
        <w:jc w:val="right"/>
        <w:rPr>
          <w:spacing w:val="-8"/>
          <w:sz w:val="24"/>
          <w:szCs w:val="24"/>
        </w:rPr>
      </w:pPr>
      <w:r w:rsidRPr="00CE756B">
        <w:rPr>
          <w:spacing w:val="-8"/>
          <w:sz w:val="24"/>
          <w:szCs w:val="24"/>
        </w:rPr>
        <w:t>УТВЕРЖДАЮ</w:t>
      </w:r>
    </w:p>
    <w:p w:rsidR="00817F9D" w:rsidRPr="00CE756B" w:rsidRDefault="00026467">
      <w:pPr>
        <w:spacing w:before="244"/>
        <w:ind w:right="229"/>
        <w:jc w:val="right"/>
        <w:rPr>
          <w:spacing w:val="-8"/>
          <w:sz w:val="24"/>
          <w:szCs w:val="24"/>
        </w:rPr>
      </w:pPr>
      <w:r w:rsidRPr="00CE756B">
        <w:rPr>
          <w:spacing w:val="-8"/>
          <w:sz w:val="24"/>
          <w:szCs w:val="24"/>
        </w:rPr>
        <w:t xml:space="preserve">Директор МАОУ </w:t>
      </w:r>
      <w:r w:rsidR="00CE756B" w:rsidRPr="00CE756B">
        <w:rPr>
          <w:spacing w:val="-8"/>
          <w:sz w:val="24"/>
          <w:szCs w:val="24"/>
        </w:rPr>
        <w:t>Гимназия</w:t>
      </w:r>
      <w:r w:rsidRPr="00CE756B">
        <w:rPr>
          <w:spacing w:val="-8"/>
          <w:sz w:val="24"/>
          <w:szCs w:val="24"/>
        </w:rPr>
        <w:t xml:space="preserve"> </w:t>
      </w:r>
      <w:r w:rsidRPr="00CE756B">
        <w:rPr>
          <w:spacing w:val="-8"/>
          <w:sz w:val="24"/>
          <w:szCs w:val="24"/>
        </w:rPr>
        <w:t>№</w:t>
      </w:r>
      <w:r w:rsidR="00CE756B" w:rsidRPr="00CE756B">
        <w:rPr>
          <w:spacing w:val="-8"/>
          <w:sz w:val="24"/>
          <w:szCs w:val="24"/>
        </w:rPr>
        <w:t xml:space="preserve"> 15</w:t>
      </w:r>
    </w:p>
    <w:p w:rsidR="00817F9D" w:rsidRPr="00CE756B" w:rsidRDefault="00CE756B">
      <w:pPr>
        <w:tabs>
          <w:tab w:val="left" w:pos="1038"/>
        </w:tabs>
        <w:spacing w:before="245"/>
        <w:ind w:right="226"/>
        <w:jc w:val="right"/>
        <w:rPr>
          <w:spacing w:val="-8"/>
          <w:sz w:val="24"/>
          <w:szCs w:val="24"/>
        </w:rPr>
      </w:pPr>
      <w:r w:rsidRPr="00CE756B">
        <w:rPr>
          <w:spacing w:val="-8"/>
          <w:w w:val="99"/>
          <w:sz w:val="24"/>
          <w:szCs w:val="24"/>
          <w:u w:val="single"/>
        </w:rPr>
        <w:t>_________________</w:t>
      </w:r>
      <w:r w:rsidRPr="00CE756B">
        <w:rPr>
          <w:spacing w:val="-8"/>
          <w:sz w:val="24"/>
          <w:szCs w:val="24"/>
        </w:rPr>
        <w:t>Т.И. Федулова</w:t>
      </w:r>
    </w:p>
    <w:p w:rsidR="00817F9D" w:rsidRPr="00CE756B" w:rsidRDefault="00817F9D">
      <w:pPr>
        <w:pStyle w:val="a3"/>
        <w:rPr>
          <w:spacing w:val="-8"/>
          <w:sz w:val="24"/>
          <w:szCs w:val="24"/>
        </w:rPr>
      </w:pPr>
    </w:p>
    <w:p w:rsidR="00817F9D" w:rsidRPr="00CE756B" w:rsidRDefault="00817F9D">
      <w:pPr>
        <w:pStyle w:val="a3"/>
        <w:rPr>
          <w:spacing w:val="-8"/>
          <w:sz w:val="24"/>
          <w:szCs w:val="24"/>
        </w:rPr>
      </w:pPr>
    </w:p>
    <w:p w:rsidR="00817F9D" w:rsidRPr="00CE756B" w:rsidRDefault="00817F9D">
      <w:pPr>
        <w:pStyle w:val="a3"/>
        <w:rPr>
          <w:spacing w:val="-8"/>
          <w:sz w:val="24"/>
          <w:szCs w:val="24"/>
        </w:rPr>
      </w:pPr>
    </w:p>
    <w:p w:rsidR="00817F9D" w:rsidRPr="00CE756B" w:rsidRDefault="00817F9D">
      <w:pPr>
        <w:pStyle w:val="a3"/>
        <w:rPr>
          <w:spacing w:val="-8"/>
          <w:sz w:val="24"/>
          <w:szCs w:val="24"/>
        </w:rPr>
      </w:pPr>
    </w:p>
    <w:p w:rsidR="00817F9D" w:rsidRPr="00CE756B" w:rsidRDefault="00817F9D">
      <w:pPr>
        <w:pStyle w:val="a3"/>
        <w:rPr>
          <w:spacing w:val="-8"/>
          <w:sz w:val="24"/>
          <w:szCs w:val="24"/>
        </w:rPr>
      </w:pPr>
    </w:p>
    <w:p w:rsidR="00817F9D" w:rsidRPr="00CE756B" w:rsidRDefault="00817F9D">
      <w:pPr>
        <w:pStyle w:val="a3"/>
        <w:rPr>
          <w:spacing w:val="-8"/>
          <w:sz w:val="24"/>
          <w:szCs w:val="24"/>
        </w:rPr>
      </w:pPr>
    </w:p>
    <w:p w:rsidR="00817F9D" w:rsidRPr="00CE756B" w:rsidRDefault="00817F9D">
      <w:pPr>
        <w:pStyle w:val="a3"/>
        <w:rPr>
          <w:spacing w:val="-8"/>
          <w:sz w:val="24"/>
          <w:szCs w:val="24"/>
        </w:rPr>
      </w:pPr>
    </w:p>
    <w:p w:rsidR="00817F9D" w:rsidRPr="00CE756B" w:rsidRDefault="00817F9D">
      <w:pPr>
        <w:pStyle w:val="a3"/>
        <w:rPr>
          <w:spacing w:val="-8"/>
          <w:sz w:val="24"/>
          <w:szCs w:val="24"/>
        </w:rPr>
      </w:pPr>
    </w:p>
    <w:p w:rsidR="00817F9D" w:rsidRPr="00CE756B" w:rsidRDefault="00817F9D">
      <w:pPr>
        <w:pStyle w:val="a3"/>
        <w:rPr>
          <w:spacing w:val="-8"/>
          <w:sz w:val="24"/>
          <w:szCs w:val="24"/>
        </w:rPr>
      </w:pPr>
    </w:p>
    <w:p w:rsidR="00817F9D" w:rsidRPr="00CE756B" w:rsidRDefault="00817F9D">
      <w:pPr>
        <w:pStyle w:val="a3"/>
        <w:rPr>
          <w:spacing w:val="-8"/>
          <w:sz w:val="24"/>
          <w:szCs w:val="24"/>
        </w:rPr>
      </w:pPr>
    </w:p>
    <w:p w:rsidR="00817F9D" w:rsidRPr="00CE756B" w:rsidRDefault="00817F9D">
      <w:pPr>
        <w:pStyle w:val="a3"/>
        <w:rPr>
          <w:spacing w:val="-8"/>
          <w:sz w:val="24"/>
          <w:szCs w:val="24"/>
        </w:rPr>
      </w:pPr>
    </w:p>
    <w:p w:rsidR="00817F9D" w:rsidRPr="00CE756B" w:rsidRDefault="00817F9D">
      <w:pPr>
        <w:pStyle w:val="a3"/>
        <w:rPr>
          <w:spacing w:val="-8"/>
          <w:sz w:val="24"/>
          <w:szCs w:val="24"/>
        </w:rPr>
      </w:pPr>
    </w:p>
    <w:p w:rsidR="00817F9D" w:rsidRPr="00CE756B" w:rsidRDefault="00026467">
      <w:pPr>
        <w:spacing w:before="187"/>
        <w:ind w:left="1474" w:right="1481"/>
        <w:jc w:val="center"/>
        <w:rPr>
          <w:b/>
          <w:spacing w:val="-8"/>
          <w:sz w:val="24"/>
          <w:szCs w:val="24"/>
        </w:rPr>
      </w:pPr>
      <w:r w:rsidRPr="00CE756B">
        <w:rPr>
          <w:b/>
          <w:spacing w:val="-8"/>
          <w:sz w:val="24"/>
          <w:szCs w:val="24"/>
        </w:rPr>
        <w:t>ПОЛОЖЕНИЕ О ШКОЛЬНОМ ЭТАПЕ</w:t>
      </w:r>
    </w:p>
    <w:p w:rsidR="00817F9D" w:rsidRPr="00CE756B" w:rsidRDefault="00817F9D">
      <w:pPr>
        <w:pStyle w:val="a3"/>
        <w:spacing w:before="2"/>
        <w:rPr>
          <w:b/>
          <w:spacing w:val="-8"/>
          <w:sz w:val="24"/>
          <w:szCs w:val="24"/>
        </w:rPr>
      </w:pPr>
    </w:p>
    <w:p w:rsidR="00026467" w:rsidRDefault="00026467">
      <w:pPr>
        <w:ind w:left="1474" w:right="1483"/>
        <w:jc w:val="center"/>
        <w:rPr>
          <w:spacing w:val="-8"/>
          <w:sz w:val="24"/>
          <w:szCs w:val="24"/>
        </w:rPr>
      </w:pPr>
      <w:r w:rsidRPr="00CE756B">
        <w:rPr>
          <w:spacing w:val="-8"/>
          <w:sz w:val="24"/>
          <w:szCs w:val="24"/>
        </w:rPr>
        <w:t xml:space="preserve">СПОРТИВНЫХ СОРЕВНОВАНИЙ СРЕДИ ШКОЛЬНИКОВ </w:t>
      </w:r>
    </w:p>
    <w:p w:rsidR="00817F9D" w:rsidRPr="00CE756B" w:rsidRDefault="00026467">
      <w:pPr>
        <w:ind w:left="1474" w:right="1483"/>
        <w:jc w:val="center"/>
        <w:rPr>
          <w:spacing w:val="-8"/>
          <w:sz w:val="24"/>
          <w:szCs w:val="24"/>
        </w:rPr>
      </w:pPr>
      <w:r w:rsidRPr="00CE756B">
        <w:rPr>
          <w:spacing w:val="-8"/>
          <w:sz w:val="24"/>
          <w:szCs w:val="24"/>
        </w:rPr>
        <w:t xml:space="preserve">МАОУ </w:t>
      </w:r>
      <w:r w:rsidR="00CE756B" w:rsidRPr="00CE756B">
        <w:rPr>
          <w:spacing w:val="-8"/>
          <w:sz w:val="24"/>
          <w:szCs w:val="24"/>
        </w:rPr>
        <w:t>Гимназия</w:t>
      </w:r>
      <w:r w:rsidRPr="00CE756B">
        <w:rPr>
          <w:spacing w:val="-8"/>
          <w:sz w:val="24"/>
          <w:szCs w:val="24"/>
        </w:rPr>
        <w:t xml:space="preserve"> №1</w:t>
      </w:r>
      <w:r w:rsidR="00CE756B" w:rsidRPr="00CE756B">
        <w:rPr>
          <w:spacing w:val="-8"/>
          <w:sz w:val="24"/>
          <w:szCs w:val="24"/>
        </w:rPr>
        <w:t>5</w:t>
      </w:r>
    </w:p>
    <w:p w:rsidR="00817F9D" w:rsidRPr="00CE756B" w:rsidRDefault="00026467">
      <w:pPr>
        <w:ind w:left="2776" w:right="2788"/>
        <w:jc w:val="center"/>
        <w:rPr>
          <w:spacing w:val="-8"/>
          <w:sz w:val="24"/>
          <w:szCs w:val="24"/>
        </w:rPr>
      </w:pPr>
      <w:proofErr w:type="gramStart"/>
      <w:r w:rsidRPr="00CE756B">
        <w:rPr>
          <w:spacing w:val="-8"/>
          <w:sz w:val="24"/>
          <w:szCs w:val="24"/>
        </w:rPr>
        <w:t xml:space="preserve">«ПРЕЗИДЕНТСКИЕ СОСТЯЗАНИЯ» 2017-2018 </w:t>
      </w:r>
      <w:r w:rsidR="00CE756B" w:rsidRPr="00CE756B">
        <w:rPr>
          <w:spacing w:val="-8"/>
          <w:sz w:val="24"/>
          <w:szCs w:val="24"/>
        </w:rPr>
        <w:t>учебном году</w:t>
      </w:r>
      <w:proofErr w:type="gramEnd"/>
    </w:p>
    <w:p w:rsidR="00817F9D" w:rsidRPr="00CE756B" w:rsidRDefault="00817F9D">
      <w:pPr>
        <w:pStyle w:val="a3"/>
        <w:rPr>
          <w:spacing w:val="-8"/>
          <w:sz w:val="24"/>
          <w:szCs w:val="24"/>
        </w:rPr>
      </w:pPr>
    </w:p>
    <w:p w:rsidR="00817F9D" w:rsidRPr="00CE756B" w:rsidRDefault="00817F9D">
      <w:pPr>
        <w:pStyle w:val="a3"/>
        <w:rPr>
          <w:spacing w:val="-8"/>
          <w:sz w:val="24"/>
          <w:szCs w:val="24"/>
        </w:rPr>
      </w:pPr>
    </w:p>
    <w:p w:rsidR="00817F9D" w:rsidRPr="00CE756B" w:rsidRDefault="00817F9D">
      <w:pPr>
        <w:pStyle w:val="a3"/>
        <w:rPr>
          <w:spacing w:val="-8"/>
          <w:sz w:val="24"/>
          <w:szCs w:val="24"/>
        </w:rPr>
      </w:pPr>
    </w:p>
    <w:p w:rsidR="00817F9D" w:rsidRPr="00CE756B" w:rsidRDefault="00817F9D">
      <w:pPr>
        <w:pStyle w:val="a3"/>
        <w:rPr>
          <w:spacing w:val="-8"/>
          <w:sz w:val="24"/>
          <w:szCs w:val="24"/>
        </w:rPr>
      </w:pPr>
    </w:p>
    <w:p w:rsidR="00817F9D" w:rsidRPr="00CE756B" w:rsidRDefault="00817F9D">
      <w:pPr>
        <w:pStyle w:val="a3"/>
        <w:rPr>
          <w:spacing w:val="-8"/>
          <w:sz w:val="24"/>
          <w:szCs w:val="24"/>
        </w:rPr>
      </w:pPr>
    </w:p>
    <w:p w:rsidR="00817F9D" w:rsidRPr="00CE756B" w:rsidRDefault="00817F9D">
      <w:pPr>
        <w:pStyle w:val="a3"/>
        <w:rPr>
          <w:spacing w:val="-8"/>
          <w:sz w:val="24"/>
          <w:szCs w:val="24"/>
        </w:rPr>
      </w:pPr>
    </w:p>
    <w:p w:rsidR="00817F9D" w:rsidRPr="00CE756B" w:rsidRDefault="00817F9D">
      <w:pPr>
        <w:pStyle w:val="a3"/>
        <w:rPr>
          <w:spacing w:val="-8"/>
          <w:sz w:val="24"/>
          <w:szCs w:val="24"/>
        </w:rPr>
      </w:pPr>
    </w:p>
    <w:p w:rsidR="00817F9D" w:rsidRPr="00CE756B" w:rsidRDefault="00817F9D">
      <w:pPr>
        <w:pStyle w:val="a3"/>
        <w:rPr>
          <w:spacing w:val="-8"/>
          <w:sz w:val="24"/>
          <w:szCs w:val="24"/>
        </w:rPr>
      </w:pPr>
    </w:p>
    <w:p w:rsidR="00817F9D" w:rsidRPr="00CE756B" w:rsidRDefault="00817F9D">
      <w:pPr>
        <w:pStyle w:val="a3"/>
        <w:rPr>
          <w:spacing w:val="-8"/>
          <w:sz w:val="24"/>
          <w:szCs w:val="24"/>
        </w:rPr>
      </w:pPr>
    </w:p>
    <w:p w:rsidR="00817F9D" w:rsidRPr="00CE756B" w:rsidRDefault="00817F9D">
      <w:pPr>
        <w:pStyle w:val="a3"/>
        <w:rPr>
          <w:spacing w:val="-8"/>
          <w:sz w:val="24"/>
          <w:szCs w:val="24"/>
        </w:rPr>
      </w:pPr>
    </w:p>
    <w:p w:rsidR="00817F9D" w:rsidRPr="00CE756B" w:rsidRDefault="00817F9D">
      <w:pPr>
        <w:pStyle w:val="a3"/>
        <w:rPr>
          <w:spacing w:val="-8"/>
          <w:sz w:val="24"/>
          <w:szCs w:val="24"/>
        </w:rPr>
      </w:pPr>
    </w:p>
    <w:p w:rsidR="00817F9D" w:rsidRPr="00CE756B" w:rsidRDefault="00817F9D">
      <w:pPr>
        <w:pStyle w:val="a3"/>
        <w:rPr>
          <w:spacing w:val="-8"/>
          <w:sz w:val="24"/>
          <w:szCs w:val="24"/>
        </w:rPr>
      </w:pPr>
    </w:p>
    <w:p w:rsidR="00817F9D" w:rsidRPr="00CE756B" w:rsidRDefault="00817F9D">
      <w:pPr>
        <w:pStyle w:val="a3"/>
        <w:rPr>
          <w:spacing w:val="-8"/>
          <w:sz w:val="24"/>
          <w:szCs w:val="24"/>
        </w:rPr>
      </w:pPr>
    </w:p>
    <w:p w:rsidR="00817F9D" w:rsidRPr="00CE756B" w:rsidRDefault="00817F9D">
      <w:pPr>
        <w:pStyle w:val="a3"/>
        <w:rPr>
          <w:spacing w:val="-8"/>
          <w:sz w:val="24"/>
          <w:szCs w:val="24"/>
        </w:rPr>
      </w:pPr>
    </w:p>
    <w:p w:rsidR="00817F9D" w:rsidRPr="00CE756B" w:rsidRDefault="00817F9D">
      <w:pPr>
        <w:pStyle w:val="a3"/>
        <w:rPr>
          <w:spacing w:val="-8"/>
          <w:sz w:val="24"/>
          <w:szCs w:val="24"/>
        </w:rPr>
      </w:pPr>
    </w:p>
    <w:p w:rsidR="00817F9D" w:rsidRDefault="00817F9D">
      <w:pPr>
        <w:pStyle w:val="a3"/>
        <w:rPr>
          <w:spacing w:val="-8"/>
          <w:sz w:val="24"/>
          <w:szCs w:val="24"/>
        </w:rPr>
      </w:pPr>
    </w:p>
    <w:p w:rsidR="00B618DF" w:rsidRDefault="00B618DF">
      <w:pPr>
        <w:pStyle w:val="a3"/>
        <w:rPr>
          <w:spacing w:val="-8"/>
          <w:sz w:val="24"/>
          <w:szCs w:val="24"/>
        </w:rPr>
      </w:pPr>
    </w:p>
    <w:p w:rsidR="00B618DF" w:rsidRDefault="00B618DF">
      <w:pPr>
        <w:pStyle w:val="a3"/>
        <w:rPr>
          <w:spacing w:val="-8"/>
          <w:sz w:val="24"/>
          <w:szCs w:val="24"/>
        </w:rPr>
      </w:pPr>
    </w:p>
    <w:p w:rsidR="00B618DF" w:rsidRDefault="00B618DF">
      <w:pPr>
        <w:pStyle w:val="a3"/>
        <w:rPr>
          <w:spacing w:val="-8"/>
          <w:sz w:val="24"/>
          <w:szCs w:val="24"/>
        </w:rPr>
      </w:pPr>
    </w:p>
    <w:p w:rsidR="00B618DF" w:rsidRDefault="00B618DF">
      <w:pPr>
        <w:pStyle w:val="a3"/>
        <w:rPr>
          <w:spacing w:val="-8"/>
          <w:sz w:val="24"/>
          <w:szCs w:val="24"/>
        </w:rPr>
      </w:pPr>
    </w:p>
    <w:p w:rsidR="00B618DF" w:rsidRDefault="00B618DF">
      <w:pPr>
        <w:pStyle w:val="a3"/>
        <w:rPr>
          <w:spacing w:val="-8"/>
          <w:sz w:val="24"/>
          <w:szCs w:val="24"/>
        </w:rPr>
      </w:pPr>
    </w:p>
    <w:p w:rsidR="00B618DF" w:rsidRDefault="00B618DF">
      <w:pPr>
        <w:pStyle w:val="a3"/>
        <w:rPr>
          <w:spacing w:val="-8"/>
          <w:sz w:val="24"/>
          <w:szCs w:val="24"/>
        </w:rPr>
      </w:pPr>
    </w:p>
    <w:p w:rsidR="00B618DF" w:rsidRDefault="00B618DF">
      <w:pPr>
        <w:pStyle w:val="a3"/>
        <w:rPr>
          <w:spacing w:val="-8"/>
          <w:sz w:val="24"/>
          <w:szCs w:val="24"/>
        </w:rPr>
      </w:pPr>
    </w:p>
    <w:p w:rsidR="00B618DF" w:rsidRDefault="00B618DF">
      <w:pPr>
        <w:pStyle w:val="a3"/>
        <w:rPr>
          <w:spacing w:val="-8"/>
          <w:sz w:val="24"/>
          <w:szCs w:val="24"/>
        </w:rPr>
      </w:pPr>
    </w:p>
    <w:p w:rsidR="00B618DF" w:rsidRPr="00CE756B" w:rsidRDefault="00B618DF">
      <w:pPr>
        <w:pStyle w:val="a3"/>
        <w:rPr>
          <w:spacing w:val="-8"/>
          <w:sz w:val="24"/>
          <w:szCs w:val="24"/>
        </w:rPr>
      </w:pPr>
    </w:p>
    <w:p w:rsidR="00817F9D" w:rsidRPr="00CE756B" w:rsidRDefault="00817F9D">
      <w:pPr>
        <w:pStyle w:val="a3"/>
        <w:rPr>
          <w:spacing w:val="-8"/>
          <w:sz w:val="24"/>
          <w:szCs w:val="24"/>
        </w:rPr>
      </w:pPr>
    </w:p>
    <w:p w:rsidR="00817F9D" w:rsidRPr="00CE756B" w:rsidRDefault="00817F9D">
      <w:pPr>
        <w:pStyle w:val="a3"/>
        <w:spacing w:before="10"/>
        <w:rPr>
          <w:spacing w:val="-8"/>
          <w:sz w:val="24"/>
          <w:szCs w:val="24"/>
        </w:rPr>
      </w:pPr>
    </w:p>
    <w:p w:rsidR="00817F9D" w:rsidRPr="00CE756B" w:rsidRDefault="00026467">
      <w:pPr>
        <w:spacing w:line="436" w:lineRule="auto"/>
        <w:ind w:left="4063" w:right="4072"/>
        <w:jc w:val="center"/>
        <w:rPr>
          <w:spacing w:val="-8"/>
          <w:sz w:val="24"/>
          <w:szCs w:val="24"/>
        </w:rPr>
      </w:pPr>
      <w:r w:rsidRPr="00CE756B">
        <w:rPr>
          <w:spacing w:val="-8"/>
          <w:w w:val="95"/>
          <w:sz w:val="24"/>
          <w:szCs w:val="24"/>
        </w:rPr>
        <w:t xml:space="preserve">КРАСНОЯРСК </w:t>
      </w:r>
      <w:r w:rsidRPr="00CE756B">
        <w:rPr>
          <w:spacing w:val="-8"/>
          <w:sz w:val="24"/>
          <w:szCs w:val="24"/>
        </w:rPr>
        <w:t>2017</w:t>
      </w:r>
    </w:p>
    <w:p w:rsidR="00817F9D" w:rsidRPr="00CE756B" w:rsidRDefault="00817F9D">
      <w:pPr>
        <w:spacing w:line="436" w:lineRule="auto"/>
        <w:jc w:val="center"/>
        <w:rPr>
          <w:spacing w:val="-8"/>
          <w:sz w:val="24"/>
          <w:szCs w:val="24"/>
        </w:rPr>
        <w:sectPr w:rsidR="00817F9D" w:rsidRPr="00CE756B" w:rsidSect="00CE756B">
          <w:pgSz w:w="11910" w:h="16840"/>
          <w:pgMar w:top="568" w:right="620" w:bottom="280" w:left="1480" w:header="720" w:footer="720" w:gutter="0"/>
          <w:cols w:space="720"/>
        </w:sectPr>
      </w:pPr>
    </w:p>
    <w:p w:rsidR="00817F9D" w:rsidRPr="00CE756B" w:rsidRDefault="00026467">
      <w:pPr>
        <w:pStyle w:val="Heading2"/>
        <w:numPr>
          <w:ilvl w:val="0"/>
          <w:numId w:val="3"/>
        </w:numPr>
        <w:tabs>
          <w:tab w:val="left" w:pos="3042"/>
          <w:tab w:val="left" w:pos="3043"/>
        </w:tabs>
        <w:spacing w:before="72"/>
        <w:rPr>
          <w:spacing w:val="-8"/>
          <w:sz w:val="24"/>
          <w:szCs w:val="24"/>
        </w:rPr>
      </w:pPr>
      <w:r w:rsidRPr="00CE756B">
        <w:rPr>
          <w:spacing w:val="-8"/>
          <w:sz w:val="24"/>
          <w:szCs w:val="24"/>
        </w:rPr>
        <w:lastRenderedPageBreak/>
        <w:t>Цель и задачи проведения</w:t>
      </w:r>
      <w:r w:rsidRPr="00CE756B">
        <w:rPr>
          <w:spacing w:val="-8"/>
          <w:sz w:val="24"/>
          <w:szCs w:val="24"/>
        </w:rPr>
        <w:t xml:space="preserve"> </w:t>
      </w:r>
      <w:r w:rsidRPr="00CE756B">
        <w:rPr>
          <w:spacing w:val="-8"/>
          <w:sz w:val="24"/>
          <w:szCs w:val="24"/>
        </w:rPr>
        <w:t>мероприятия</w:t>
      </w:r>
    </w:p>
    <w:p w:rsidR="00817F9D" w:rsidRPr="00CE756B" w:rsidRDefault="00CE756B">
      <w:pPr>
        <w:pStyle w:val="a3"/>
        <w:ind w:left="222" w:right="224" w:firstLine="50"/>
        <w:jc w:val="both"/>
        <w:rPr>
          <w:spacing w:val="-8"/>
          <w:sz w:val="24"/>
          <w:szCs w:val="24"/>
        </w:rPr>
      </w:pPr>
      <w:r>
        <w:rPr>
          <w:b/>
          <w:spacing w:val="-8"/>
          <w:sz w:val="24"/>
          <w:szCs w:val="24"/>
        </w:rPr>
        <w:tab/>
      </w:r>
      <w:r w:rsidR="00026467" w:rsidRPr="00CE756B">
        <w:rPr>
          <w:spacing w:val="-8"/>
          <w:sz w:val="24"/>
          <w:szCs w:val="24"/>
        </w:rPr>
        <w:t xml:space="preserve">Спортивные соревнования школьников МАОУ </w:t>
      </w:r>
      <w:r w:rsidRPr="00CE756B">
        <w:rPr>
          <w:spacing w:val="-8"/>
          <w:sz w:val="24"/>
          <w:szCs w:val="24"/>
        </w:rPr>
        <w:t>Гимназия № 15</w:t>
      </w:r>
      <w:r w:rsidR="00026467" w:rsidRPr="00CE756B">
        <w:rPr>
          <w:b/>
          <w:spacing w:val="-8"/>
          <w:sz w:val="24"/>
          <w:szCs w:val="24"/>
        </w:rPr>
        <w:t xml:space="preserve"> </w:t>
      </w:r>
      <w:r w:rsidR="00026467" w:rsidRPr="00CE756B">
        <w:rPr>
          <w:spacing w:val="-8"/>
          <w:sz w:val="24"/>
          <w:szCs w:val="24"/>
        </w:rPr>
        <w:t>«Президентские состязания» в 2017-2018 учебном году (далее - Состязания) являются приоритетным направлением в деятельности общеобразовательного учреждения по организации и проведению внеурочной физкультурно</w:t>
      </w:r>
      <w:r w:rsidRPr="00CE756B">
        <w:rPr>
          <w:spacing w:val="-8"/>
          <w:sz w:val="24"/>
          <w:szCs w:val="24"/>
        </w:rPr>
        <w:t>-</w:t>
      </w:r>
      <w:r w:rsidR="00026467" w:rsidRPr="00CE756B">
        <w:rPr>
          <w:spacing w:val="-8"/>
          <w:sz w:val="24"/>
          <w:szCs w:val="24"/>
        </w:rPr>
        <w:t xml:space="preserve">спортивной работы </w:t>
      </w:r>
      <w:proofErr w:type="gramStart"/>
      <w:r w:rsidR="00026467" w:rsidRPr="00CE756B">
        <w:rPr>
          <w:spacing w:val="-8"/>
          <w:sz w:val="24"/>
          <w:szCs w:val="24"/>
        </w:rPr>
        <w:t>с</w:t>
      </w:r>
      <w:proofErr w:type="gramEnd"/>
      <w:r w:rsidR="00026467" w:rsidRPr="00CE756B">
        <w:rPr>
          <w:spacing w:val="-8"/>
          <w:sz w:val="24"/>
          <w:szCs w:val="24"/>
        </w:rPr>
        <w:t xml:space="preserve"> обучающимися. Основными цел</w:t>
      </w:r>
      <w:r w:rsidR="00026467" w:rsidRPr="00CE756B">
        <w:rPr>
          <w:spacing w:val="-8"/>
          <w:sz w:val="24"/>
          <w:szCs w:val="24"/>
        </w:rPr>
        <w:t>ями и задачами Состязаний являются: определение уровня физического развития обучающихся, степени их вовлеченности в занятия физической культурой и спортом; популяризация здорового образа жизни, формирование позитивных жизненных установок подрастающего поко</w:t>
      </w:r>
      <w:r w:rsidR="00026467" w:rsidRPr="00CE756B">
        <w:rPr>
          <w:spacing w:val="-8"/>
          <w:sz w:val="24"/>
          <w:szCs w:val="24"/>
        </w:rPr>
        <w:t xml:space="preserve">ления, гражданское и патриотическое воспитание обучающихся; определение лучших спортсменов каждой параллели </w:t>
      </w:r>
      <w:r w:rsidRPr="00CE756B">
        <w:rPr>
          <w:spacing w:val="-8"/>
          <w:sz w:val="24"/>
          <w:szCs w:val="24"/>
        </w:rPr>
        <w:t>МАОУ Гимназия № 15.</w:t>
      </w:r>
    </w:p>
    <w:p w:rsidR="00817F9D" w:rsidRPr="00CE756B" w:rsidRDefault="00026467" w:rsidP="00CE756B">
      <w:pPr>
        <w:pStyle w:val="Heading2"/>
        <w:numPr>
          <w:ilvl w:val="1"/>
          <w:numId w:val="3"/>
        </w:numPr>
        <w:tabs>
          <w:tab w:val="left" w:pos="3192"/>
        </w:tabs>
        <w:spacing w:before="120" w:after="120"/>
        <w:ind w:left="3192"/>
        <w:jc w:val="left"/>
        <w:rPr>
          <w:spacing w:val="-8"/>
          <w:sz w:val="24"/>
          <w:szCs w:val="24"/>
        </w:rPr>
      </w:pPr>
      <w:r w:rsidRPr="00CE756B">
        <w:rPr>
          <w:spacing w:val="-8"/>
          <w:sz w:val="24"/>
          <w:szCs w:val="24"/>
        </w:rPr>
        <w:t>Место и сроки проведения</w:t>
      </w:r>
      <w:r w:rsidRPr="00CE756B">
        <w:rPr>
          <w:spacing w:val="-8"/>
          <w:sz w:val="24"/>
          <w:szCs w:val="24"/>
        </w:rPr>
        <w:t xml:space="preserve"> </w:t>
      </w:r>
      <w:r w:rsidRPr="00CE756B">
        <w:rPr>
          <w:spacing w:val="-8"/>
          <w:sz w:val="24"/>
          <w:szCs w:val="24"/>
        </w:rPr>
        <w:t>мероприятия</w:t>
      </w:r>
    </w:p>
    <w:p w:rsidR="00817F9D" w:rsidRPr="00CE756B" w:rsidRDefault="00CE756B">
      <w:pPr>
        <w:pStyle w:val="a3"/>
        <w:spacing w:before="1"/>
        <w:ind w:left="222" w:right="227" w:firstLine="50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ab/>
      </w:r>
      <w:r w:rsidR="00026467" w:rsidRPr="00CE756B">
        <w:rPr>
          <w:spacing w:val="-8"/>
          <w:sz w:val="24"/>
          <w:szCs w:val="24"/>
        </w:rPr>
        <w:t xml:space="preserve">1 этап (школьный) - проводится в </w:t>
      </w:r>
      <w:r w:rsidRPr="00CE756B">
        <w:rPr>
          <w:spacing w:val="-8"/>
          <w:sz w:val="24"/>
          <w:szCs w:val="24"/>
        </w:rPr>
        <w:t xml:space="preserve">МАОУ Гимназия № 15 </w:t>
      </w:r>
      <w:r w:rsidR="00026467" w:rsidRPr="00CE756B">
        <w:rPr>
          <w:spacing w:val="-8"/>
          <w:sz w:val="24"/>
          <w:szCs w:val="24"/>
        </w:rPr>
        <w:t>города Красноярска до 10 февраля 2018 года согласно поло</w:t>
      </w:r>
      <w:r w:rsidR="00026467" w:rsidRPr="00CE756B">
        <w:rPr>
          <w:spacing w:val="-8"/>
          <w:sz w:val="24"/>
          <w:szCs w:val="24"/>
        </w:rPr>
        <w:t xml:space="preserve">жению, утвержденному директором </w:t>
      </w:r>
      <w:r w:rsidRPr="00CE756B">
        <w:rPr>
          <w:spacing w:val="-8"/>
          <w:sz w:val="24"/>
          <w:szCs w:val="24"/>
        </w:rPr>
        <w:t>МАОУ Гимназия № 15</w:t>
      </w:r>
      <w:r w:rsidR="00026467" w:rsidRPr="00CE756B">
        <w:rPr>
          <w:spacing w:val="-8"/>
          <w:sz w:val="24"/>
          <w:szCs w:val="24"/>
        </w:rPr>
        <w:t xml:space="preserve">. Положение, таблицы результатов, </w:t>
      </w:r>
      <w:proofErr w:type="spellStart"/>
      <w:r w:rsidR="00026467" w:rsidRPr="00CE756B">
        <w:rPr>
          <w:spacing w:val="-8"/>
          <w:sz w:val="24"/>
          <w:szCs w:val="24"/>
        </w:rPr>
        <w:t>фотоотчеты</w:t>
      </w:r>
      <w:proofErr w:type="spellEnd"/>
      <w:r w:rsidR="00026467" w:rsidRPr="00CE756B">
        <w:rPr>
          <w:spacing w:val="-8"/>
          <w:sz w:val="24"/>
          <w:szCs w:val="24"/>
        </w:rPr>
        <w:t xml:space="preserve"> первого этапа размещаются на </w:t>
      </w:r>
      <w:proofErr w:type="gramStart"/>
      <w:r w:rsidR="00026467" w:rsidRPr="00CE756B">
        <w:rPr>
          <w:spacing w:val="-8"/>
          <w:sz w:val="24"/>
          <w:szCs w:val="24"/>
        </w:rPr>
        <w:t>сайте</w:t>
      </w:r>
      <w:proofErr w:type="gramEnd"/>
      <w:r w:rsidR="00026467" w:rsidRPr="00CE756B">
        <w:rPr>
          <w:spacing w:val="-8"/>
          <w:sz w:val="24"/>
          <w:szCs w:val="24"/>
        </w:rPr>
        <w:t xml:space="preserve"> </w:t>
      </w:r>
      <w:r w:rsidRPr="00CE756B">
        <w:rPr>
          <w:spacing w:val="-8"/>
          <w:sz w:val="24"/>
          <w:szCs w:val="24"/>
        </w:rPr>
        <w:t>МАОУ Гимназия № 15</w:t>
      </w:r>
      <w:r w:rsidR="00026467" w:rsidRPr="00CE756B">
        <w:rPr>
          <w:spacing w:val="-8"/>
          <w:sz w:val="24"/>
          <w:szCs w:val="24"/>
        </w:rPr>
        <w:t>.</w:t>
      </w:r>
    </w:p>
    <w:p w:rsidR="00817F9D" w:rsidRPr="00CE756B" w:rsidRDefault="00CE756B" w:rsidP="00CE756B">
      <w:pPr>
        <w:pStyle w:val="a3"/>
        <w:spacing w:before="1"/>
        <w:ind w:left="222" w:right="227" w:firstLine="50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ab/>
      </w:r>
      <w:r w:rsidR="00026467" w:rsidRPr="00CE756B">
        <w:rPr>
          <w:spacing w:val="-8"/>
          <w:sz w:val="24"/>
          <w:szCs w:val="24"/>
        </w:rPr>
        <w:t xml:space="preserve">Таблицы отчета о проведении первого этапа (школьного) оформляются согласно установленной форме (приложение 1). </w:t>
      </w:r>
      <w:r w:rsidRPr="00CE756B">
        <w:rPr>
          <w:spacing w:val="-8"/>
          <w:sz w:val="24"/>
          <w:szCs w:val="24"/>
        </w:rPr>
        <w:t xml:space="preserve">МАОУ Гимназия № 15 </w:t>
      </w:r>
      <w:r w:rsidR="00026467" w:rsidRPr="00CE756B">
        <w:rPr>
          <w:spacing w:val="-8"/>
          <w:sz w:val="24"/>
          <w:szCs w:val="24"/>
        </w:rPr>
        <w:t>вно</w:t>
      </w:r>
      <w:r w:rsidR="00026467" w:rsidRPr="00CE756B">
        <w:rPr>
          <w:spacing w:val="-8"/>
          <w:sz w:val="24"/>
          <w:szCs w:val="24"/>
        </w:rPr>
        <w:t xml:space="preserve">сят все результаты школьного этапа Состязаний в электронную программу «АРМ Тестирование» и направляют организаторам Состязаний до 1 марта 2018 года на электронный адрес: </w:t>
      </w:r>
      <w:hyperlink r:id="rId5">
        <w:r w:rsidR="00026467" w:rsidRPr="00CE756B">
          <w:rPr>
            <w:spacing w:val="-8"/>
            <w:sz w:val="24"/>
            <w:szCs w:val="24"/>
          </w:rPr>
          <w:t>krskarmtest@mail.ru.</w:t>
        </w:r>
      </w:hyperlink>
    </w:p>
    <w:p w:rsidR="00817F9D" w:rsidRPr="00CE756B" w:rsidRDefault="00026467" w:rsidP="00CE756B">
      <w:pPr>
        <w:pStyle w:val="Heading2"/>
        <w:numPr>
          <w:ilvl w:val="1"/>
          <w:numId w:val="3"/>
        </w:numPr>
        <w:tabs>
          <w:tab w:val="left" w:pos="3192"/>
        </w:tabs>
        <w:spacing w:before="120" w:after="120"/>
        <w:ind w:left="3192"/>
        <w:jc w:val="left"/>
        <w:rPr>
          <w:spacing w:val="-8"/>
          <w:sz w:val="24"/>
          <w:szCs w:val="24"/>
        </w:rPr>
      </w:pPr>
      <w:r w:rsidRPr="00CE756B">
        <w:rPr>
          <w:spacing w:val="-8"/>
          <w:sz w:val="24"/>
          <w:szCs w:val="24"/>
        </w:rPr>
        <w:t>Участники</w:t>
      </w:r>
      <w:r w:rsidRPr="00CE756B">
        <w:rPr>
          <w:spacing w:val="-8"/>
          <w:sz w:val="24"/>
          <w:szCs w:val="24"/>
        </w:rPr>
        <w:t xml:space="preserve"> </w:t>
      </w:r>
      <w:r w:rsidRPr="00CE756B">
        <w:rPr>
          <w:spacing w:val="-8"/>
          <w:sz w:val="24"/>
          <w:szCs w:val="24"/>
        </w:rPr>
        <w:t>мероприят</w:t>
      </w:r>
      <w:r w:rsidRPr="00CE756B">
        <w:rPr>
          <w:spacing w:val="-8"/>
          <w:sz w:val="24"/>
          <w:szCs w:val="24"/>
        </w:rPr>
        <w:t>ия</w:t>
      </w:r>
    </w:p>
    <w:p w:rsidR="00817F9D" w:rsidRPr="00CE756B" w:rsidRDefault="00CE756B">
      <w:pPr>
        <w:pStyle w:val="a3"/>
        <w:ind w:left="222" w:right="229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ab/>
      </w:r>
      <w:r w:rsidR="00026467" w:rsidRPr="00CE756B">
        <w:rPr>
          <w:spacing w:val="-8"/>
          <w:sz w:val="24"/>
          <w:szCs w:val="24"/>
        </w:rPr>
        <w:t xml:space="preserve">На первом этапе (школьном) принимают участие обучающиеся 1-11 классов </w:t>
      </w:r>
      <w:r w:rsidRPr="00CE756B">
        <w:rPr>
          <w:spacing w:val="-8"/>
          <w:sz w:val="24"/>
          <w:szCs w:val="24"/>
        </w:rPr>
        <w:t>МАОУ Гимназия № 15</w:t>
      </w:r>
      <w:r w:rsidR="00026467" w:rsidRPr="00CE756B">
        <w:rPr>
          <w:spacing w:val="-8"/>
          <w:sz w:val="24"/>
          <w:szCs w:val="24"/>
        </w:rPr>
        <w:t xml:space="preserve"> города Красноярска. Победитель первого этапа (школьного) определяется автоматически в программе «АРМ Тестирование». Все участники должны иметь единую спортивную форму.</w:t>
      </w:r>
    </w:p>
    <w:p w:rsidR="00817F9D" w:rsidRPr="00CE756B" w:rsidRDefault="00026467" w:rsidP="00CE756B">
      <w:pPr>
        <w:pStyle w:val="Heading2"/>
        <w:numPr>
          <w:ilvl w:val="1"/>
          <w:numId w:val="3"/>
        </w:numPr>
        <w:tabs>
          <w:tab w:val="left" w:pos="3192"/>
        </w:tabs>
        <w:spacing w:before="120" w:after="120"/>
        <w:ind w:left="3192"/>
        <w:jc w:val="left"/>
        <w:rPr>
          <w:spacing w:val="-8"/>
          <w:sz w:val="24"/>
          <w:szCs w:val="24"/>
        </w:rPr>
      </w:pPr>
      <w:r w:rsidRPr="00CE756B">
        <w:rPr>
          <w:spacing w:val="-8"/>
          <w:sz w:val="24"/>
          <w:szCs w:val="24"/>
        </w:rPr>
        <w:t>Программа мероприятия</w:t>
      </w:r>
    </w:p>
    <w:p w:rsidR="00817F9D" w:rsidRPr="00CE756B" w:rsidRDefault="00CE756B">
      <w:pPr>
        <w:pStyle w:val="a3"/>
        <w:spacing w:before="1"/>
        <w:ind w:left="222" w:right="233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ab/>
      </w:r>
      <w:r w:rsidR="00026467" w:rsidRPr="00CE756B">
        <w:rPr>
          <w:spacing w:val="-8"/>
          <w:sz w:val="24"/>
          <w:szCs w:val="24"/>
        </w:rPr>
        <w:t>В школьном (первом) этапе состязания проводятся для всех классов</w:t>
      </w:r>
      <w:r>
        <w:rPr>
          <w:spacing w:val="-8"/>
          <w:sz w:val="24"/>
          <w:szCs w:val="24"/>
        </w:rPr>
        <w:t xml:space="preserve"> </w:t>
      </w:r>
      <w:r w:rsidR="00026467" w:rsidRPr="00CE756B">
        <w:rPr>
          <w:spacing w:val="-8"/>
          <w:sz w:val="24"/>
          <w:szCs w:val="24"/>
        </w:rPr>
        <w:t xml:space="preserve">команд по видам программы: спортивное многоборье, эстафетный бег, теоретический и творческий конкурсы. </w:t>
      </w:r>
      <w:proofErr w:type="gramStart"/>
      <w:r w:rsidR="00026467" w:rsidRPr="00CE756B">
        <w:rPr>
          <w:spacing w:val="-8"/>
          <w:sz w:val="24"/>
          <w:szCs w:val="24"/>
        </w:rPr>
        <w:t xml:space="preserve">Плавание, настольный теннис, шахматы, </w:t>
      </w:r>
      <w:proofErr w:type="spellStart"/>
      <w:r w:rsidR="00026467" w:rsidRPr="00CE756B">
        <w:rPr>
          <w:spacing w:val="-8"/>
          <w:sz w:val="24"/>
          <w:szCs w:val="24"/>
        </w:rPr>
        <w:t>дартс</w:t>
      </w:r>
      <w:proofErr w:type="spellEnd"/>
      <w:r w:rsidR="00026467" w:rsidRPr="00CE756B">
        <w:rPr>
          <w:spacing w:val="-8"/>
          <w:sz w:val="24"/>
          <w:szCs w:val="24"/>
        </w:rPr>
        <w:t xml:space="preserve"> виды программы по выбору (дополнительные) про</w:t>
      </w:r>
      <w:r w:rsidR="00026467" w:rsidRPr="00CE756B">
        <w:rPr>
          <w:spacing w:val="-8"/>
          <w:sz w:val="24"/>
          <w:szCs w:val="24"/>
        </w:rPr>
        <w:t>водятся на третьем (региональном) этапе.</w:t>
      </w:r>
      <w:proofErr w:type="gramEnd"/>
      <w:r w:rsidR="00026467" w:rsidRPr="00CE756B">
        <w:rPr>
          <w:spacing w:val="-8"/>
          <w:sz w:val="24"/>
          <w:szCs w:val="24"/>
        </w:rPr>
        <w:t xml:space="preserve"> Участие в дополнительном виде программы по желанию. 1. Спортивное многоборье Соревнования командные. Состав 8 юношей и 8</w:t>
      </w:r>
      <w:r w:rsidR="00026467" w:rsidRPr="00CE756B">
        <w:rPr>
          <w:spacing w:val="-8"/>
          <w:sz w:val="24"/>
          <w:szCs w:val="24"/>
        </w:rPr>
        <w:t xml:space="preserve"> </w:t>
      </w:r>
      <w:r w:rsidR="00026467" w:rsidRPr="00CE756B">
        <w:rPr>
          <w:spacing w:val="-8"/>
          <w:sz w:val="24"/>
          <w:szCs w:val="24"/>
        </w:rPr>
        <w:t>девушек.</w:t>
      </w:r>
    </w:p>
    <w:p w:rsidR="00817F9D" w:rsidRPr="00CE756B" w:rsidRDefault="00026467" w:rsidP="00CE756B">
      <w:pPr>
        <w:pStyle w:val="Heading2"/>
        <w:numPr>
          <w:ilvl w:val="0"/>
          <w:numId w:val="4"/>
        </w:numPr>
        <w:spacing w:line="227" w:lineRule="exact"/>
        <w:jc w:val="both"/>
        <w:rPr>
          <w:spacing w:val="-8"/>
          <w:sz w:val="24"/>
          <w:szCs w:val="24"/>
        </w:rPr>
      </w:pPr>
      <w:r w:rsidRPr="00CE756B">
        <w:rPr>
          <w:spacing w:val="-8"/>
          <w:sz w:val="24"/>
          <w:szCs w:val="24"/>
        </w:rPr>
        <w:t>Спортивное многоборье включает в себя:</w:t>
      </w:r>
    </w:p>
    <w:p w:rsidR="00817F9D" w:rsidRPr="00CE756B" w:rsidRDefault="00CE756B">
      <w:pPr>
        <w:pStyle w:val="a3"/>
        <w:ind w:left="222" w:right="232"/>
        <w:jc w:val="both"/>
        <w:rPr>
          <w:spacing w:val="-8"/>
          <w:sz w:val="24"/>
          <w:szCs w:val="24"/>
        </w:rPr>
      </w:pPr>
      <w:r>
        <w:rPr>
          <w:b/>
          <w:spacing w:val="-8"/>
          <w:sz w:val="24"/>
          <w:szCs w:val="24"/>
        </w:rPr>
        <w:tab/>
      </w:r>
      <w:r w:rsidR="00026467" w:rsidRPr="00CE756B">
        <w:rPr>
          <w:b/>
          <w:spacing w:val="-8"/>
          <w:sz w:val="24"/>
          <w:szCs w:val="24"/>
        </w:rPr>
        <w:t>Бег 500 м</w:t>
      </w:r>
      <w:r w:rsidR="00026467" w:rsidRPr="00CE756B">
        <w:rPr>
          <w:spacing w:val="-8"/>
          <w:sz w:val="24"/>
          <w:szCs w:val="24"/>
        </w:rPr>
        <w:t>. (юноши, девушки 1-3 классы), 100</w:t>
      </w:r>
      <w:r w:rsidR="00026467" w:rsidRPr="00CE756B">
        <w:rPr>
          <w:spacing w:val="-8"/>
          <w:sz w:val="24"/>
          <w:szCs w:val="24"/>
        </w:rPr>
        <w:t xml:space="preserve">0 м. (юноши, девушки 4-11 классы). Выполняются с высокого старта. Результат </w:t>
      </w:r>
      <w:proofErr w:type="gramStart"/>
      <w:r w:rsidR="00026467" w:rsidRPr="00CE756B">
        <w:rPr>
          <w:spacing w:val="-8"/>
          <w:sz w:val="24"/>
          <w:szCs w:val="24"/>
        </w:rPr>
        <w:t>фиксируется с помощью секундомера с точностью до 0,01 сек</w:t>
      </w:r>
      <w:proofErr w:type="gramEnd"/>
      <w:r w:rsidR="00026467" w:rsidRPr="00CE756B">
        <w:rPr>
          <w:spacing w:val="-8"/>
          <w:sz w:val="24"/>
          <w:szCs w:val="24"/>
        </w:rPr>
        <w:t>.</w:t>
      </w:r>
    </w:p>
    <w:p w:rsidR="00817F9D" w:rsidRPr="00CE756B" w:rsidRDefault="00CE756B">
      <w:pPr>
        <w:pStyle w:val="a3"/>
        <w:ind w:left="222" w:right="231"/>
        <w:jc w:val="both"/>
        <w:rPr>
          <w:spacing w:val="-8"/>
          <w:sz w:val="24"/>
          <w:szCs w:val="24"/>
        </w:rPr>
      </w:pPr>
      <w:r>
        <w:rPr>
          <w:b/>
          <w:spacing w:val="-8"/>
          <w:sz w:val="24"/>
          <w:szCs w:val="24"/>
        </w:rPr>
        <w:tab/>
      </w:r>
      <w:proofErr w:type="gramStart"/>
      <w:r w:rsidR="00026467" w:rsidRPr="00CE756B">
        <w:rPr>
          <w:b/>
          <w:spacing w:val="-8"/>
          <w:sz w:val="24"/>
          <w:szCs w:val="24"/>
        </w:rPr>
        <w:t>Бег 30 м</w:t>
      </w:r>
      <w:r w:rsidR="00026467" w:rsidRPr="00CE756B">
        <w:rPr>
          <w:spacing w:val="-8"/>
          <w:sz w:val="24"/>
          <w:szCs w:val="24"/>
        </w:rPr>
        <w:t>. (юноши, девушки 1-6 классы), 60 м. (юноши, девушки 7-9 классы), 100 м. (юноши, девушки классы).</w:t>
      </w:r>
      <w:proofErr w:type="gramEnd"/>
      <w:r w:rsidR="00026467" w:rsidRPr="00CE756B">
        <w:rPr>
          <w:spacing w:val="-8"/>
          <w:sz w:val="24"/>
          <w:szCs w:val="24"/>
        </w:rPr>
        <w:t xml:space="preserve"> Проводятся на б</w:t>
      </w:r>
      <w:r w:rsidR="00026467" w:rsidRPr="00CE756B">
        <w:rPr>
          <w:spacing w:val="-8"/>
          <w:sz w:val="24"/>
          <w:szCs w:val="24"/>
        </w:rPr>
        <w:t xml:space="preserve">еговой дорожке (старт произвольный). Результат </w:t>
      </w:r>
      <w:proofErr w:type="gramStart"/>
      <w:r w:rsidR="00026467" w:rsidRPr="00CE756B">
        <w:rPr>
          <w:spacing w:val="-8"/>
          <w:sz w:val="24"/>
          <w:szCs w:val="24"/>
        </w:rPr>
        <w:t>фиксируется с помощью секундомера с точностью до 0,01 сек</w:t>
      </w:r>
      <w:proofErr w:type="gramEnd"/>
      <w:r w:rsidR="00026467" w:rsidRPr="00CE756B">
        <w:rPr>
          <w:spacing w:val="-8"/>
          <w:sz w:val="24"/>
          <w:szCs w:val="24"/>
        </w:rPr>
        <w:t>.</w:t>
      </w:r>
    </w:p>
    <w:p w:rsidR="00817F9D" w:rsidRPr="00CE756B" w:rsidRDefault="00CE756B">
      <w:pPr>
        <w:pStyle w:val="a3"/>
        <w:ind w:left="222" w:right="226" w:firstLine="50"/>
        <w:jc w:val="both"/>
        <w:rPr>
          <w:spacing w:val="-8"/>
          <w:sz w:val="24"/>
          <w:szCs w:val="24"/>
        </w:rPr>
      </w:pPr>
      <w:r>
        <w:rPr>
          <w:b/>
          <w:spacing w:val="-8"/>
          <w:sz w:val="24"/>
          <w:szCs w:val="24"/>
        </w:rPr>
        <w:tab/>
      </w:r>
      <w:r w:rsidR="00026467" w:rsidRPr="00CE756B">
        <w:rPr>
          <w:b/>
          <w:spacing w:val="-8"/>
          <w:sz w:val="24"/>
          <w:szCs w:val="24"/>
        </w:rPr>
        <w:t>Челночный бег 3*10 м</w:t>
      </w:r>
      <w:r w:rsidR="00026467" w:rsidRPr="00CE756B">
        <w:rPr>
          <w:spacing w:val="-8"/>
          <w:sz w:val="24"/>
          <w:szCs w:val="24"/>
        </w:rPr>
        <w:t xml:space="preserve">. (юноши, девушки 6-11 классы). Проводится на ровной дорожке длиной не менее м. Отмеряют 10-метровый участок, </w:t>
      </w:r>
      <w:proofErr w:type="gramStart"/>
      <w:r w:rsidR="00026467" w:rsidRPr="00CE756B">
        <w:rPr>
          <w:spacing w:val="-8"/>
          <w:sz w:val="24"/>
          <w:szCs w:val="24"/>
        </w:rPr>
        <w:t>начало</w:t>
      </w:r>
      <w:proofErr w:type="gramEnd"/>
      <w:r w:rsidR="00026467" w:rsidRPr="00CE756B">
        <w:rPr>
          <w:spacing w:val="-8"/>
          <w:sz w:val="24"/>
          <w:szCs w:val="24"/>
        </w:rPr>
        <w:t xml:space="preserve"> и конец котор</w:t>
      </w:r>
      <w:r w:rsidR="00026467" w:rsidRPr="00CE756B">
        <w:rPr>
          <w:spacing w:val="-8"/>
          <w:sz w:val="24"/>
          <w:szCs w:val="24"/>
        </w:rPr>
        <w:t>ого отмечают линией (стартовая и финишная черта). Участник становится за стартовой чертой и по команде «марш» начинает бег в сторону финишной черты, касается черты рукой, и возвращается к линии старта, касается стартовой линии, затем снова бежит к финишной</w:t>
      </w:r>
      <w:r w:rsidR="00026467" w:rsidRPr="00CE756B">
        <w:rPr>
          <w:spacing w:val="-8"/>
          <w:sz w:val="24"/>
          <w:szCs w:val="24"/>
        </w:rPr>
        <w:t xml:space="preserve"> черте, пробегая ее. Учитывается время выполнения теста от команды «марш» до пересечения линии финиша. В случае отсутствия условий для проведения тестирования по беговым видам программы на школьном этапе в зимне-весенний период, тестирование по этим видам </w:t>
      </w:r>
      <w:r w:rsidR="00026467" w:rsidRPr="00CE756B">
        <w:rPr>
          <w:spacing w:val="-8"/>
          <w:sz w:val="24"/>
          <w:szCs w:val="24"/>
        </w:rPr>
        <w:t>может быть перенесено на апрель 2017 года.</w:t>
      </w:r>
    </w:p>
    <w:p w:rsidR="00817F9D" w:rsidRPr="00CE756B" w:rsidRDefault="00CE756B">
      <w:pPr>
        <w:pStyle w:val="a3"/>
        <w:ind w:left="222" w:right="230"/>
        <w:jc w:val="both"/>
        <w:rPr>
          <w:spacing w:val="-8"/>
          <w:sz w:val="24"/>
          <w:szCs w:val="24"/>
        </w:rPr>
      </w:pPr>
      <w:r>
        <w:rPr>
          <w:b/>
          <w:spacing w:val="-8"/>
          <w:sz w:val="24"/>
          <w:szCs w:val="24"/>
        </w:rPr>
        <w:tab/>
      </w:r>
      <w:r w:rsidR="00026467" w:rsidRPr="00CE756B">
        <w:rPr>
          <w:b/>
          <w:spacing w:val="-8"/>
          <w:sz w:val="24"/>
          <w:szCs w:val="24"/>
        </w:rPr>
        <w:t xml:space="preserve">Подтягивание из виса на высокой перекладине (юноши). </w:t>
      </w:r>
      <w:r w:rsidR="00026467" w:rsidRPr="00CE756B">
        <w:rPr>
          <w:spacing w:val="-8"/>
          <w:sz w:val="24"/>
          <w:szCs w:val="24"/>
        </w:rPr>
        <w:t>Участник с помощью судьи принимает положение виса хватом сверху. Подтягивается непрерывным движением так, чтобы его подбородок оказался над перекладиной. Опуска</w:t>
      </w:r>
      <w:r w:rsidR="00026467" w:rsidRPr="00CE756B">
        <w:rPr>
          <w:spacing w:val="-8"/>
          <w:sz w:val="24"/>
          <w:szCs w:val="24"/>
        </w:rPr>
        <w:t xml:space="preserve">ется в вис. Самостоятельно останавливает раскачивание и </w:t>
      </w:r>
      <w:proofErr w:type="gramStart"/>
      <w:r w:rsidR="00026467" w:rsidRPr="00CE756B">
        <w:rPr>
          <w:spacing w:val="-8"/>
          <w:sz w:val="24"/>
          <w:szCs w:val="24"/>
        </w:rPr>
        <w:t>фиксирует на 0,5 сек</w:t>
      </w:r>
      <w:proofErr w:type="gramEnd"/>
      <w:r w:rsidR="00026467" w:rsidRPr="00CE756B">
        <w:rPr>
          <w:spacing w:val="-8"/>
          <w:sz w:val="24"/>
          <w:szCs w:val="24"/>
        </w:rPr>
        <w:t>. видимое для судьи положение виса. Не допускается сгибание рук поочередно, рывки ногами или туловищем, перехват руками, остановка при выполнении очередного подтягивания. Пауза меж</w:t>
      </w:r>
      <w:r w:rsidR="00026467" w:rsidRPr="00CE756B">
        <w:rPr>
          <w:spacing w:val="-8"/>
          <w:sz w:val="24"/>
          <w:szCs w:val="24"/>
        </w:rPr>
        <w:t>ду повторениями не должна превышать 3</w:t>
      </w:r>
      <w:r w:rsidR="00026467" w:rsidRPr="00CE756B">
        <w:rPr>
          <w:spacing w:val="-8"/>
          <w:sz w:val="24"/>
          <w:szCs w:val="24"/>
        </w:rPr>
        <w:t xml:space="preserve"> </w:t>
      </w:r>
      <w:r w:rsidR="00026467" w:rsidRPr="00CE756B">
        <w:rPr>
          <w:spacing w:val="-8"/>
          <w:sz w:val="24"/>
          <w:szCs w:val="24"/>
        </w:rPr>
        <w:t>сек.</w:t>
      </w:r>
    </w:p>
    <w:p w:rsidR="00CE756B" w:rsidRDefault="00CE756B" w:rsidP="00CE756B">
      <w:pPr>
        <w:pStyle w:val="a3"/>
        <w:ind w:left="222" w:right="230"/>
        <w:jc w:val="both"/>
        <w:rPr>
          <w:spacing w:val="-8"/>
          <w:sz w:val="24"/>
          <w:szCs w:val="24"/>
        </w:rPr>
      </w:pPr>
      <w:r>
        <w:rPr>
          <w:b/>
          <w:spacing w:val="-8"/>
          <w:sz w:val="24"/>
          <w:szCs w:val="24"/>
        </w:rPr>
        <w:tab/>
      </w:r>
      <w:r w:rsidR="00026467" w:rsidRPr="00CE756B">
        <w:rPr>
          <w:b/>
          <w:spacing w:val="-8"/>
          <w:sz w:val="24"/>
          <w:szCs w:val="24"/>
        </w:rPr>
        <w:t>Сгибание и разгибание рук в упоре «лежа» (девушки</w:t>
      </w:r>
      <w:r w:rsidR="00026467" w:rsidRPr="00CE756B">
        <w:rPr>
          <w:spacing w:val="-8"/>
          <w:sz w:val="24"/>
          <w:szCs w:val="24"/>
        </w:rPr>
        <w:t xml:space="preserve">). Исходное положение </w:t>
      </w:r>
      <w:proofErr w:type="gramStart"/>
      <w:r w:rsidR="00026467" w:rsidRPr="00CE756B">
        <w:rPr>
          <w:spacing w:val="-8"/>
          <w:sz w:val="24"/>
          <w:szCs w:val="24"/>
        </w:rPr>
        <w:t>упор</w:t>
      </w:r>
      <w:proofErr w:type="gramEnd"/>
      <w:r w:rsidR="00026467" w:rsidRPr="00CE756B">
        <w:rPr>
          <w:spacing w:val="-8"/>
          <w:sz w:val="24"/>
          <w:szCs w:val="24"/>
        </w:rPr>
        <w:t xml:space="preserve"> лежа на полу. Голова, туловище и ноги составляют прямую линию. Сгибание рук выполняется до касания грудью предмета высотой не более 5 см,</w:t>
      </w:r>
      <w:r w:rsidR="00026467" w:rsidRPr="00CE756B">
        <w:rPr>
          <w:spacing w:val="-8"/>
          <w:sz w:val="24"/>
          <w:szCs w:val="24"/>
        </w:rPr>
        <w:t xml:space="preserve"> не нарушая прямой линии тела, а разгибание производится до полного выпрямления рук при сохранении прямой линии тела. Дается одна попытка. Пауза между повторениями не должна</w:t>
      </w:r>
      <w:r>
        <w:rPr>
          <w:spacing w:val="-8"/>
          <w:sz w:val="24"/>
          <w:szCs w:val="24"/>
        </w:rPr>
        <w:t xml:space="preserve"> </w:t>
      </w:r>
      <w:r w:rsidR="00026467" w:rsidRPr="00CE756B">
        <w:rPr>
          <w:spacing w:val="-8"/>
          <w:sz w:val="24"/>
          <w:szCs w:val="24"/>
        </w:rPr>
        <w:t xml:space="preserve">превышать 3 сек. Фиксируется количество </w:t>
      </w:r>
      <w:r w:rsidR="00026467" w:rsidRPr="00CE756B">
        <w:rPr>
          <w:spacing w:val="-8"/>
          <w:sz w:val="24"/>
          <w:szCs w:val="24"/>
        </w:rPr>
        <w:lastRenderedPageBreak/>
        <w:t>отжиманий при условии правил</w:t>
      </w:r>
      <w:r w:rsidR="00026467" w:rsidRPr="00CE756B">
        <w:rPr>
          <w:spacing w:val="-8"/>
          <w:sz w:val="24"/>
          <w:szCs w:val="24"/>
        </w:rPr>
        <w:t xml:space="preserve">ьного выполнения упражнения. </w:t>
      </w:r>
    </w:p>
    <w:p w:rsidR="00817F9D" w:rsidRPr="00CE756B" w:rsidRDefault="00CE756B" w:rsidP="00CE756B">
      <w:pPr>
        <w:pStyle w:val="a3"/>
        <w:ind w:left="222" w:right="230"/>
        <w:jc w:val="both"/>
        <w:rPr>
          <w:spacing w:val="-8"/>
          <w:sz w:val="24"/>
          <w:szCs w:val="24"/>
        </w:rPr>
      </w:pPr>
      <w:r>
        <w:rPr>
          <w:b/>
          <w:spacing w:val="-8"/>
          <w:sz w:val="24"/>
          <w:szCs w:val="24"/>
        </w:rPr>
        <w:tab/>
      </w:r>
      <w:r w:rsidR="00026467" w:rsidRPr="00CE756B">
        <w:rPr>
          <w:b/>
          <w:spacing w:val="-8"/>
          <w:sz w:val="24"/>
          <w:szCs w:val="24"/>
        </w:rPr>
        <w:t xml:space="preserve">Подъем туловища из положения «лежа на спине» (юноши, девушки). </w:t>
      </w:r>
      <w:r w:rsidR="00026467" w:rsidRPr="00CE756B">
        <w:rPr>
          <w:spacing w:val="-8"/>
          <w:sz w:val="24"/>
          <w:szCs w:val="24"/>
        </w:rPr>
        <w:t xml:space="preserve">Исходное </w:t>
      </w:r>
      <w:proofErr w:type="gramStart"/>
      <w:r w:rsidR="00026467" w:rsidRPr="00CE756B">
        <w:rPr>
          <w:spacing w:val="-8"/>
          <w:sz w:val="24"/>
          <w:szCs w:val="24"/>
        </w:rPr>
        <w:t>положение</w:t>
      </w:r>
      <w:proofErr w:type="gramEnd"/>
      <w:r w:rsidR="00026467" w:rsidRPr="00CE756B">
        <w:rPr>
          <w:spacing w:val="-8"/>
          <w:sz w:val="24"/>
          <w:szCs w:val="24"/>
        </w:rPr>
        <w:t xml:space="preserve"> лежа на спине, руки за головой, пальцы в замок, ноги согнуты в коленях, ступни закреплены. </w:t>
      </w:r>
      <w:proofErr w:type="gramStart"/>
      <w:r w:rsidR="00026467" w:rsidRPr="00CE756B">
        <w:rPr>
          <w:spacing w:val="-8"/>
          <w:sz w:val="24"/>
          <w:szCs w:val="24"/>
        </w:rPr>
        <w:t>Фиксируется количество выполненных упражнений до касан</w:t>
      </w:r>
      <w:r w:rsidR="00026467" w:rsidRPr="00CE756B">
        <w:rPr>
          <w:spacing w:val="-8"/>
          <w:sz w:val="24"/>
          <w:szCs w:val="24"/>
        </w:rPr>
        <w:t>ия локтями коленей в одной попытке за 30 сек</w:t>
      </w:r>
      <w:proofErr w:type="gramEnd"/>
      <w:r w:rsidR="00026467" w:rsidRPr="00CE756B">
        <w:rPr>
          <w:spacing w:val="-8"/>
          <w:sz w:val="24"/>
          <w:szCs w:val="24"/>
        </w:rPr>
        <w:t>.</w:t>
      </w:r>
    </w:p>
    <w:p w:rsidR="00817F9D" w:rsidRPr="00CE756B" w:rsidRDefault="00CE756B">
      <w:pPr>
        <w:spacing w:before="2"/>
        <w:ind w:left="222" w:right="227"/>
        <w:jc w:val="both"/>
        <w:rPr>
          <w:spacing w:val="-8"/>
          <w:sz w:val="24"/>
          <w:szCs w:val="24"/>
        </w:rPr>
      </w:pPr>
      <w:r>
        <w:rPr>
          <w:b/>
          <w:spacing w:val="-8"/>
          <w:sz w:val="24"/>
          <w:szCs w:val="24"/>
        </w:rPr>
        <w:tab/>
      </w:r>
      <w:r w:rsidR="00026467" w:rsidRPr="00CE756B">
        <w:rPr>
          <w:b/>
          <w:spacing w:val="-8"/>
          <w:sz w:val="24"/>
          <w:szCs w:val="24"/>
        </w:rPr>
        <w:t xml:space="preserve">Прыжок в длину с места толчком двумя ногами (юноши, девушки). </w:t>
      </w:r>
      <w:r w:rsidR="00026467" w:rsidRPr="00CE756B">
        <w:rPr>
          <w:spacing w:val="-8"/>
          <w:sz w:val="24"/>
          <w:szCs w:val="24"/>
        </w:rPr>
        <w:t>Выполняется с места двумя ногами от стартовой линии с махом рук. Длина прыжка измеряется в сантиметрах от стартовой линии до ближнего касания ногами или любой частью тела. Участнику предоставляется три попытки.</w:t>
      </w:r>
    </w:p>
    <w:p w:rsidR="00817F9D" w:rsidRPr="00CE756B" w:rsidRDefault="00CE756B">
      <w:pPr>
        <w:pStyle w:val="a3"/>
        <w:ind w:left="222" w:right="227"/>
        <w:jc w:val="both"/>
        <w:rPr>
          <w:spacing w:val="-8"/>
          <w:sz w:val="24"/>
          <w:szCs w:val="24"/>
        </w:rPr>
      </w:pPr>
      <w:r>
        <w:rPr>
          <w:b/>
          <w:spacing w:val="-8"/>
          <w:sz w:val="24"/>
          <w:szCs w:val="24"/>
        </w:rPr>
        <w:tab/>
      </w:r>
      <w:r w:rsidR="00026467" w:rsidRPr="00CE756B">
        <w:rPr>
          <w:b/>
          <w:spacing w:val="-8"/>
          <w:sz w:val="24"/>
          <w:szCs w:val="24"/>
        </w:rPr>
        <w:t>Наклон вперед из положения «сидя» (юноши, дев</w:t>
      </w:r>
      <w:r w:rsidR="00026467" w:rsidRPr="00CE756B">
        <w:rPr>
          <w:b/>
          <w:spacing w:val="-8"/>
          <w:sz w:val="24"/>
          <w:szCs w:val="24"/>
        </w:rPr>
        <w:t xml:space="preserve">ушки). </w:t>
      </w:r>
      <w:r w:rsidR="00026467" w:rsidRPr="00CE756B">
        <w:rPr>
          <w:spacing w:val="-8"/>
          <w:sz w:val="24"/>
          <w:szCs w:val="24"/>
        </w:rPr>
        <w:t xml:space="preserve">На полу обозначается центровая и перпендикулярная линии. Участник, сидя на полу, ступнями ног касается центровой линии, ноги выпрямлены в коленях, ступни </w:t>
      </w:r>
      <w:r w:rsidR="00026467" w:rsidRPr="00CE756B">
        <w:rPr>
          <w:spacing w:val="-8"/>
          <w:sz w:val="24"/>
          <w:szCs w:val="24"/>
        </w:rPr>
        <w:t xml:space="preserve">вертикальны, расстояние между ними составляет </w:t>
      </w:r>
      <w:proofErr w:type="gramStart"/>
      <w:r w:rsidR="00026467" w:rsidRPr="00CE756B">
        <w:rPr>
          <w:spacing w:val="-8"/>
          <w:sz w:val="24"/>
          <w:szCs w:val="24"/>
        </w:rPr>
        <w:t>см</w:t>
      </w:r>
      <w:proofErr w:type="gramEnd"/>
      <w:r w:rsidR="00026467" w:rsidRPr="00CE756B">
        <w:rPr>
          <w:spacing w:val="-8"/>
          <w:sz w:val="24"/>
          <w:szCs w:val="24"/>
        </w:rPr>
        <w:t xml:space="preserve">. Выполняется </w:t>
      </w:r>
      <w:r w:rsidR="00026467" w:rsidRPr="00CE756B">
        <w:rPr>
          <w:spacing w:val="-8"/>
          <w:sz w:val="24"/>
          <w:szCs w:val="24"/>
        </w:rPr>
        <w:t xml:space="preserve">три наклона вперед, на четвертом </w:t>
      </w:r>
      <w:r w:rsidR="00026467" w:rsidRPr="00CE756B">
        <w:rPr>
          <w:spacing w:val="-8"/>
          <w:sz w:val="24"/>
          <w:szCs w:val="24"/>
        </w:rPr>
        <w:t>фиксируется результат касания и фиксации (не менее 2 сек.) кончиков пальцев на перпендикулярной мерной линии. Сгибание ног в коленях не</w:t>
      </w:r>
      <w:r w:rsidR="00026467" w:rsidRPr="00CE756B">
        <w:rPr>
          <w:spacing w:val="-8"/>
          <w:sz w:val="24"/>
          <w:szCs w:val="24"/>
        </w:rPr>
        <w:t xml:space="preserve"> </w:t>
      </w:r>
      <w:r w:rsidR="00026467" w:rsidRPr="00CE756B">
        <w:rPr>
          <w:spacing w:val="-8"/>
          <w:sz w:val="24"/>
          <w:szCs w:val="24"/>
        </w:rPr>
        <w:t>допускается.</w:t>
      </w:r>
    </w:p>
    <w:p w:rsidR="00817F9D" w:rsidRPr="00CE756B" w:rsidRDefault="00026467" w:rsidP="00CE756B">
      <w:pPr>
        <w:pStyle w:val="a4"/>
        <w:numPr>
          <w:ilvl w:val="0"/>
          <w:numId w:val="4"/>
        </w:numPr>
        <w:spacing w:before="1"/>
        <w:jc w:val="both"/>
        <w:rPr>
          <w:spacing w:val="-8"/>
          <w:sz w:val="24"/>
          <w:szCs w:val="24"/>
        </w:rPr>
      </w:pPr>
      <w:r w:rsidRPr="00CE756B">
        <w:rPr>
          <w:b/>
          <w:spacing w:val="-8"/>
          <w:sz w:val="24"/>
          <w:szCs w:val="24"/>
        </w:rPr>
        <w:t xml:space="preserve">Эстафетный бег </w:t>
      </w:r>
      <w:r w:rsidRPr="00CE756B">
        <w:rPr>
          <w:spacing w:val="-8"/>
          <w:sz w:val="24"/>
          <w:szCs w:val="24"/>
        </w:rPr>
        <w:t>Соревнования командные. Состав 6 юношей и 6 девушек.</w:t>
      </w:r>
    </w:p>
    <w:p w:rsidR="00817F9D" w:rsidRPr="00CE756B" w:rsidRDefault="00817F9D">
      <w:pPr>
        <w:pStyle w:val="a3"/>
        <w:spacing w:before="5"/>
        <w:rPr>
          <w:spacing w:val="-8"/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2393"/>
        <w:gridCol w:w="2393"/>
        <w:gridCol w:w="2394"/>
      </w:tblGrid>
      <w:tr w:rsidR="00817F9D" w:rsidRPr="00CE756B">
        <w:trPr>
          <w:trHeight w:val="230"/>
        </w:trPr>
        <w:tc>
          <w:tcPr>
            <w:tcW w:w="2393" w:type="dxa"/>
          </w:tcPr>
          <w:p w:rsidR="00817F9D" w:rsidRPr="00CE756B" w:rsidRDefault="00026467">
            <w:pPr>
              <w:pStyle w:val="TableParagraph"/>
              <w:ind w:left="107"/>
              <w:rPr>
                <w:spacing w:val="-8"/>
                <w:sz w:val="24"/>
                <w:szCs w:val="24"/>
              </w:rPr>
            </w:pPr>
            <w:r w:rsidRPr="00CE756B">
              <w:rPr>
                <w:spacing w:val="-8"/>
                <w:sz w:val="24"/>
                <w:szCs w:val="24"/>
              </w:rPr>
              <w:t>Этапы</w:t>
            </w:r>
          </w:p>
        </w:tc>
        <w:tc>
          <w:tcPr>
            <w:tcW w:w="2393" w:type="dxa"/>
          </w:tcPr>
          <w:p w:rsidR="00817F9D" w:rsidRPr="00CE756B" w:rsidRDefault="00026467">
            <w:pPr>
              <w:pStyle w:val="TableParagraph"/>
              <w:ind w:left="105"/>
              <w:rPr>
                <w:spacing w:val="-8"/>
                <w:sz w:val="24"/>
                <w:szCs w:val="24"/>
              </w:rPr>
            </w:pPr>
            <w:r w:rsidRPr="00CE756B">
              <w:rPr>
                <w:spacing w:val="-8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</w:tcPr>
          <w:p w:rsidR="00817F9D" w:rsidRPr="00CE756B" w:rsidRDefault="00026467">
            <w:pPr>
              <w:pStyle w:val="TableParagraph"/>
              <w:rPr>
                <w:spacing w:val="-8"/>
                <w:sz w:val="24"/>
                <w:szCs w:val="24"/>
              </w:rPr>
            </w:pPr>
            <w:r w:rsidRPr="00CE756B">
              <w:rPr>
                <w:spacing w:val="-8"/>
                <w:sz w:val="24"/>
                <w:szCs w:val="24"/>
              </w:rPr>
              <w:t>этапы</w:t>
            </w:r>
          </w:p>
        </w:tc>
        <w:tc>
          <w:tcPr>
            <w:tcW w:w="2394" w:type="dxa"/>
          </w:tcPr>
          <w:p w:rsidR="00817F9D" w:rsidRPr="00CE756B" w:rsidRDefault="00026467">
            <w:pPr>
              <w:pStyle w:val="TableParagraph"/>
              <w:rPr>
                <w:spacing w:val="-8"/>
                <w:sz w:val="24"/>
                <w:szCs w:val="24"/>
              </w:rPr>
            </w:pPr>
            <w:r w:rsidRPr="00CE756B">
              <w:rPr>
                <w:spacing w:val="-8"/>
                <w:sz w:val="24"/>
                <w:szCs w:val="24"/>
              </w:rPr>
              <w:t>участник</w:t>
            </w:r>
          </w:p>
        </w:tc>
      </w:tr>
      <w:tr w:rsidR="00817F9D" w:rsidRPr="00CE756B">
        <w:trPr>
          <w:trHeight w:val="230"/>
        </w:trPr>
        <w:tc>
          <w:tcPr>
            <w:tcW w:w="2393" w:type="dxa"/>
          </w:tcPr>
          <w:p w:rsidR="00817F9D" w:rsidRPr="00CE756B" w:rsidRDefault="00026467">
            <w:pPr>
              <w:pStyle w:val="TableParagraph"/>
              <w:ind w:left="107"/>
              <w:rPr>
                <w:spacing w:val="-8"/>
                <w:sz w:val="24"/>
                <w:szCs w:val="24"/>
              </w:rPr>
            </w:pPr>
            <w:r w:rsidRPr="00CE756B">
              <w:rPr>
                <w:spacing w:val="-8"/>
                <w:w w:val="99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817F9D" w:rsidRPr="00CE756B" w:rsidRDefault="00026467">
            <w:pPr>
              <w:pStyle w:val="TableParagraph"/>
              <w:ind w:left="105"/>
              <w:rPr>
                <w:spacing w:val="-8"/>
                <w:sz w:val="24"/>
                <w:szCs w:val="24"/>
              </w:rPr>
            </w:pPr>
            <w:r w:rsidRPr="00CE756B">
              <w:rPr>
                <w:spacing w:val="-8"/>
                <w:sz w:val="24"/>
                <w:szCs w:val="24"/>
              </w:rPr>
              <w:t>600м - девушка</w:t>
            </w:r>
          </w:p>
        </w:tc>
        <w:tc>
          <w:tcPr>
            <w:tcW w:w="2393" w:type="dxa"/>
          </w:tcPr>
          <w:p w:rsidR="00817F9D" w:rsidRPr="00CE756B" w:rsidRDefault="00026467">
            <w:pPr>
              <w:pStyle w:val="TableParagraph"/>
              <w:rPr>
                <w:spacing w:val="-8"/>
                <w:sz w:val="24"/>
                <w:szCs w:val="24"/>
              </w:rPr>
            </w:pPr>
            <w:r w:rsidRPr="00CE756B">
              <w:rPr>
                <w:spacing w:val="-8"/>
                <w:w w:val="99"/>
                <w:sz w:val="24"/>
                <w:szCs w:val="24"/>
              </w:rPr>
              <w:t>8</w:t>
            </w:r>
          </w:p>
        </w:tc>
        <w:tc>
          <w:tcPr>
            <w:tcW w:w="2394" w:type="dxa"/>
          </w:tcPr>
          <w:p w:rsidR="00817F9D" w:rsidRPr="00CE756B" w:rsidRDefault="00026467">
            <w:pPr>
              <w:pStyle w:val="TableParagraph"/>
              <w:rPr>
                <w:spacing w:val="-8"/>
                <w:sz w:val="24"/>
                <w:szCs w:val="24"/>
              </w:rPr>
            </w:pPr>
            <w:r w:rsidRPr="00CE756B">
              <w:rPr>
                <w:spacing w:val="-8"/>
                <w:sz w:val="24"/>
                <w:szCs w:val="24"/>
              </w:rPr>
              <w:t>200- девушка</w:t>
            </w:r>
          </w:p>
        </w:tc>
      </w:tr>
      <w:tr w:rsidR="00817F9D" w:rsidRPr="00CE756B">
        <w:trPr>
          <w:trHeight w:val="230"/>
        </w:trPr>
        <w:tc>
          <w:tcPr>
            <w:tcW w:w="2393" w:type="dxa"/>
          </w:tcPr>
          <w:p w:rsidR="00817F9D" w:rsidRPr="00CE756B" w:rsidRDefault="00026467">
            <w:pPr>
              <w:pStyle w:val="TableParagraph"/>
              <w:ind w:left="107"/>
              <w:rPr>
                <w:spacing w:val="-8"/>
                <w:sz w:val="24"/>
                <w:szCs w:val="24"/>
              </w:rPr>
            </w:pPr>
            <w:r w:rsidRPr="00CE756B">
              <w:rPr>
                <w:spacing w:val="-8"/>
                <w:w w:val="99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817F9D" w:rsidRPr="00CE756B" w:rsidRDefault="00026467">
            <w:pPr>
              <w:pStyle w:val="TableParagraph"/>
              <w:ind w:left="105"/>
              <w:rPr>
                <w:spacing w:val="-8"/>
                <w:sz w:val="24"/>
                <w:szCs w:val="24"/>
              </w:rPr>
            </w:pPr>
            <w:r w:rsidRPr="00CE756B">
              <w:rPr>
                <w:spacing w:val="-8"/>
                <w:sz w:val="24"/>
                <w:szCs w:val="24"/>
              </w:rPr>
              <w:t>600м - юноша</w:t>
            </w:r>
          </w:p>
        </w:tc>
        <w:tc>
          <w:tcPr>
            <w:tcW w:w="2393" w:type="dxa"/>
          </w:tcPr>
          <w:p w:rsidR="00817F9D" w:rsidRPr="00CE756B" w:rsidRDefault="00026467">
            <w:pPr>
              <w:pStyle w:val="TableParagraph"/>
              <w:rPr>
                <w:spacing w:val="-8"/>
                <w:sz w:val="24"/>
                <w:szCs w:val="24"/>
              </w:rPr>
            </w:pPr>
            <w:r w:rsidRPr="00CE756B">
              <w:rPr>
                <w:spacing w:val="-8"/>
                <w:w w:val="99"/>
                <w:sz w:val="24"/>
                <w:szCs w:val="24"/>
              </w:rPr>
              <w:t>9</w:t>
            </w:r>
          </w:p>
        </w:tc>
        <w:tc>
          <w:tcPr>
            <w:tcW w:w="2394" w:type="dxa"/>
          </w:tcPr>
          <w:p w:rsidR="00817F9D" w:rsidRPr="00CE756B" w:rsidRDefault="00026467">
            <w:pPr>
              <w:pStyle w:val="TableParagraph"/>
              <w:rPr>
                <w:spacing w:val="-8"/>
                <w:sz w:val="24"/>
                <w:szCs w:val="24"/>
              </w:rPr>
            </w:pPr>
            <w:r w:rsidRPr="00CE756B">
              <w:rPr>
                <w:spacing w:val="-8"/>
                <w:sz w:val="24"/>
                <w:szCs w:val="24"/>
              </w:rPr>
              <w:t>200- юноша</w:t>
            </w:r>
          </w:p>
        </w:tc>
      </w:tr>
      <w:tr w:rsidR="00817F9D" w:rsidRPr="00CE756B">
        <w:trPr>
          <w:trHeight w:val="230"/>
        </w:trPr>
        <w:tc>
          <w:tcPr>
            <w:tcW w:w="2393" w:type="dxa"/>
          </w:tcPr>
          <w:p w:rsidR="00817F9D" w:rsidRPr="00CE756B" w:rsidRDefault="00026467">
            <w:pPr>
              <w:pStyle w:val="TableParagraph"/>
              <w:ind w:left="107"/>
              <w:rPr>
                <w:spacing w:val="-8"/>
                <w:sz w:val="24"/>
                <w:szCs w:val="24"/>
              </w:rPr>
            </w:pPr>
            <w:r w:rsidRPr="00CE756B">
              <w:rPr>
                <w:spacing w:val="-8"/>
                <w:w w:val="99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817F9D" w:rsidRPr="00CE756B" w:rsidRDefault="00026467">
            <w:pPr>
              <w:pStyle w:val="TableParagraph"/>
              <w:ind w:left="105"/>
              <w:rPr>
                <w:spacing w:val="-8"/>
                <w:sz w:val="24"/>
                <w:szCs w:val="24"/>
              </w:rPr>
            </w:pPr>
            <w:r w:rsidRPr="00CE756B">
              <w:rPr>
                <w:spacing w:val="-8"/>
                <w:sz w:val="24"/>
                <w:szCs w:val="24"/>
              </w:rPr>
              <w:t>400</w:t>
            </w:r>
            <w:proofErr w:type="gramStart"/>
            <w:r w:rsidRPr="00CE756B">
              <w:rPr>
                <w:spacing w:val="-8"/>
                <w:sz w:val="24"/>
                <w:szCs w:val="24"/>
              </w:rPr>
              <w:t>м-</w:t>
            </w:r>
            <w:proofErr w:type="gramEnd"/>
            <w:r w:rsidRPr="00CE756B">
              <w:rPr>
                <w:spacing w:val="-8"/>
                <w:sz w:val="24"/>
                <w:szCs w:val="24"/>
              </w:rPr>
              <w:t xml:space="preserve"> девушка</w:t>
            </w:r>
          </w:p>
        </w:tc>
        <w:tc>
          <w:tcPr>
            <w:tcW w:w="2393" w:type="dxa"/>
          </w:tcPr>
          <w:p w:rsidR="00817F9D" w:rsidRPr="00CE756B" w:rsidRDefault="00026467">
            <w:pPr>
              <w:pStyle w:val="TableParagraph"/>
              <w:rPr>
                <w:spacing w:val="-8"/>
                <w:sz w:val="24"/>
                <w:szCs w:val="24"/>
              </w:rPr>
            </w:pPr>
            <w:r w:rsidRPr="00CE756B">
              <w:rPr>
                <w:spacing w:val="-8"/>
                <w:sz w:val="24"/>
                <w:szCs w:val="24"/>
              </w:rPr>
              <w:t>10</w:t>
            </w:r>
          </w:p>
        </w:tc>
        <w:tc>
          <w:tcPr>
            <w:tcW w:w="2394" w:type="dxa"/>
          </w:tcPr>
          <w:p w:rsidR="00817F9D" w:rsidRPr="00CE756B" w:rsidRDefault="00026467">
            <w:pPr>
              <w:pStyle w:val="TableParagraph"/>
              <w:rPr>
                <w:spacing w:val="-8"/>
                <w:sz w:val="24"/>
                <w:szCs w:val="24"/>
              </w:rPr>
            </w:pPr>
            <w:r w:rsidRPr="00CE756B">
              <w:rPr>
                <w:spacing w:val="-8"/>
                <w:sz w:val="24"/>
                <w:szCs w:val="24"/>
              </w:rPr>
              <w:t>100- девушка</w:t>
            </w:r>
          </w:p>
        </w:tc>
      </w:tr>
      <w:tr w:rsidR="00817F9D" w:rsidRPr="00CE756B">
        <w:trPr>
          <w:trHeight w:val="230"/>
        </w:trPr>
        <w:tc>
          <w:tcPr>
            <w:tcW w:w="2393" w:type="dxa"/>
          </w:tcPr>
          <w:p w:rsidR="00817F9D" w:rsidRPr="00CE756B" w:rsidRDefault="00026467">
            <w:pPr>
              <w:pStyle w:val="TableParagraph"/>
              <w:spacing w:line="211" w:lineRule="exact"/>
              <w:ind w:left="107"/>
              <w:rPr>
                <w:spacing w:val="-8"/>
                <w:sz w:val="24"/>
                <w:szCs w:val="24"/>
              </w:rPr>
            </w:pPr>
            <w:r w:rsidRPr="00CE756B">
              <w:rPr>
                <w:spacing w:val="-8"/>
                <w:w w:val="99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817F9D" w:rsidRPr="00CE756B" w:rsidRDefault="00026467">
            <w:pPr>
              <w:pStyle w:val="TableParagraph"/>
              <w:spacing w:line="211" w:lineRule="exact"/>
              <w:ind w:left="105"/>
              <w:rPr>
                <w:spacing w:val="-8"/>
                <w:sz w:val="24"/>
                <w:szCs w:val="24"/>
              </w:rPr>
            </w:pPr>
            <w:r w:rsidRPr="00CE756B">
              <w:rPr>
                <w:spacing w:val="-8"/>
                <w:sz w:val="24"/>
                <w:szCs w:val="24"/>
              </w:rPr>
              <w:t>400</w:t>
            </w:r>
            <w:proofErr w:type="gramStart"/>
            <w:r w:rsidRPr="00CE756B">
              <w:rPr>
                <w:spacing w:val="-8"/>
                <w:sz w:val="24"/>
                <w:szCs w:val="24"/>
              </w:rPr>
              <w:t>м-</w:t>
            </w:r>
            <w:proofErr w:type="gramEnd"/>
            <w:r w:rsidRPr="00CE756B">
              <w:rPr>
                <w:spacing w:val="-8"/>
                <w:sz w:val="24"/>
                <w:szCs w:val="24"/>
              </w:rPr>
              <w:t xml:space="preserve"> юноша</w:t>
            </w:r>
          </w:p>
        </w:tc>
        <w:tc>
          <w:tcPr>
            <w:tcW w:w="2393" w:type="dxa"/>
          </w:tcPr>
          <w:p w:rsidR="00817F9D" w:rsidRPr="00CE756B" w:rsidRDefault="00026467">
            <w:pPr>
              <w:pStyle w:val="TableParagraph"/>
              <w:spacing w:line="211" w:lineRule="exact"/>
              <w:rPr>
                <w:spacing w:val="-8"/>
                <w:sz w:val="24"/>
                <w:szCs w:val="24"/>
              </w:rPr>
            </w:pPr>
            <w:r w:rsidRPr="00CE756B">
              <w:rPr>
                <w:spacing w:val="-8"/>
                <w:sz w:val="24"/>
                <w:szCs w:val="24"/>
              </w:rPr>
              <w:t>11</w:t>
            </w:r>
          </w:p>
        </w:tc>
        <w:tc>
          <w:tcPr>
            <w:tcW w:w="2394" w:type="dxa"/>
          </w:tcPr>
          <w:p w:rsidR="00817F9D" w:rsidRPr="00CE756B" w:rsidRDefault="00026467">
            <w:pPr>
              <w:pStyle w:val="TableParagraph"/>
              <w:spacing w:line="211" w:lineRule="exact"/>
              <w:rPr>
                <w:spacing w:val="-8"/>
                <w:sz w:val="24"/>
                <w:szCs w:val="24"/>
              </w:rPr>
            </w:pPr>
            <w:r w:rsidRPr="00CE756B">
              <w:rPr>
                <w:spacing w:val="-8"/>
                <w:sz w:val="24"/>
                <w:szCs w:val="24"/>
              </w:rPr>
              <w:t>100- юноша</w:t>
            </w:r>
          </w:p>
        </w:tc>
      </w:tr>
      <w:tr w:rsidR="00817F9D" w:rsidRPr="00CE756B">
        <w:trPr>
          <w:trHeight w:val="230"/>
        </w:trPr>
        <w:tc>
          <w:tcPr>
            <w:tcW w:w="2393" w:type="dxa"/>
          </w:tcPr>
          <w:p w:rsidR="00817F9D" w:rsidRPr="00CE756B" w:rsidRDefault="00026467">
            <w:pPr>
              <w:pStyle w:val="TableParagraph"/>
              <w:ind w:left="107"/>
              <w:rPr>
                <w:spacing w:val="-8"/>
                <w:sz w:val="24"/>
                <w:szCs w:val="24"/>
              </w:rPr>
            </w:pPr>
            <w:r w:rsidRPr="00CE756B">
              <w:rPr>
                <w:spacing w:val="-8"/>
                <w:w w:val="99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817F9D" w:rsidRPr="00CE756B" w:rsidRDefault="00026467">
            <w:pPr>
              <w:pStyle w:val="TableParagraph"/>
              <w:ind w:left="105"/>
              <w:rPr>
                <w:spacing w:val="-8"/>
                <w:sz w:val="24"/>
                <w:szCs w:val="24"/>
              </w:rPr>
            </w:pPr>
            <w:r w:rsidRPr="00CE756B">
              <w:rPr>
                <w:spacing w:val="-8"/>
                <w:sz w:val="24"/>
                <w:szCs w:val="24"/>
              </w:rPr>
              <w:t>200</w:t>
            </w:r>
            <w:proofErr w:type="gramStart"/>
            <w:r w:rsidRPr="00CE756B">
              <w:rPr>
                <w:spacing w:val="-8"/>
                <w:sz w:val="24"/>
                <w:szCs w:val="24"/>
              </w:rPr>
              <w:t>м-</w:t>
            </w:r>
            <w:proofErr w:type="gramEnd"/>
            <w:r w:rsidRPr="00CE756B">
              <w:rPr>
                <w:spacing w:val="-8"/>
                <w:sz w:val="24"/>
                <w:szCs w:val="24"/>
              </w:rPr>
              <w:t xml:space="preserve"> девушка</w:t>
            </w:r>
          </w:p>
        </w:tc>
        <w:tc>
          <w:tcPr>
            <w:tcW w:w="2393" w:type="dxa"/>
          </w:tcPr>
          <w:p w:rsidR="00817F9D" w:rsidRPr="00CE756B" w:rsidRDefault="00026467">
            <w:pPr>
              <w:pStyle w:val="TableParagraph"/>
              <w:rPr>
                <w:spacing w:val="-8"/>
                <w:sz w:val="24"/>
                <w:szCs w:val="24"/>
              </w:rPr>
            </w:pPr>
            <w:r w:rsidRPr="00CE756B">
              <w:rPr>
                <w:spacing w:val="-8"/>
                <w:sz w:val="24"/>
                <w:szCs w:val="24"/>
              </w:rPr>
              <w:t>12</w:t>
            </w:r>
          </w:p>
        </w:tc>
        <w:tc>
          <w:tcPr>
            <w:tcW w:w="2394" w:type="dxa"/>
          </w:tcPr>
          <w:p w:rsidR="00817F9D" w:rsidRPr="00CE756B" w:rsidRDefault="00026467">
            <w:pPr>
              <w:pStyle w:val="TableParagraph"/>
              <w:rPr>
                <w:spacing w:val="-8"/>
                <w:sz w:val="24"/>
                <w:szCs w:val="24"/>
              </w:rPr>
            </w:pPr>
            <w:r w:rsidRPr="00CE756B">
              <w:rPr>
                <w:spacing w:val="-8"/>
                <w:sz w:val="24"/>
                <w:szCs w:val="24"/>
              </w:rPr>
              <w:t>100- девушка</w:t>
            </w:r>
          </w:p>
        </w:tc>
      </w:tr>
      <w:tr w:rsidR="00817F9D" w:rsidRPr="00CE756B">
        <w:trPr>
          <w:trHeight w:val="232"/>
        </w:trPr>
        <w:tc>
          <w:tcPr>
            <w:tcW w:w="2393" w:type="dxa"/>
          </w:tcPr>
          <w:p w:rsidR="00817F9D" w:rsidRPr="00CE756B" w:rsidRDefault="00026467">
            <w:pPr>
              <w:pStyle w:val="TableParagraph"/>
              <w:spacing w:line="212" w:lineRule="exact"/>
              <w:ind w:left="107"/>
              <w:rPr>
                <w:spacing w:val="-8"/>
                <w:sz w:val="24"/>
                <w:szCs w:val="24"/>
              </w:rPr>
            </w:pPr>
            <w:r w:rsidRPr="00CE756B">
              <w:rPr>
                <w:spacing w:val="-8"/>
                <w:w w:val="99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817F9D" w:rsidRPr="00CE756B" w:rsidRDefault="00026467">
            <w:pPr>
              <w:pStyle w:val="TableParagraph"/>
              <w:spacing w:line="212" w:lineRule="exact"/>
              <w:ind w:left="105"/>
              <w:rPr>
                <w:spacing w:val="-8"/>
                <w:sz w:val="24"/>
                <w:szCs w:val="24"/>
              </w:rPr>
            </w:pPr>
            <w:r w:rsidRPr="00CE756B">
              <w:rPr>
                <w:spacing w:val="-8"/>
                <w:sz w:val="24"/>
                <w:szCs w:val="24"/>
              </w:rPr>
              <w:t>200</w:t>
            </w:r>
            <w:proofErr w:type="gramStart"/>
            <w:r w:rsidRPr="00CE756B">
              <w:rPr>
                <w:spacing w:val="-8"/>
                <w:sz w:val="24"/>
                <w:szCs w:val="24"/>
              </w:rPr>
              <w:t>м-</w:t>
            </w:r>
            <w:proofErr w:type="gramEnd"/>
            <w:r w:rsidRPr="00CE756B">
              <w:rPr>
                <w:spacing w:val="-8"/>
                <w:sz w:val="24"/>
                <w:szCs w:val="24"/>
              </w:rPr>
              <w:t xml:space="preserve"> юноша</w:t>
            </w:r>
          </w:p>
        </w:tc>
        <w:tc>
          <w:tcPr>
            <w:tcW w:w="2393" w:type="dxa"/>
          </w:tcPr>
          <w:p w:rsidR="00817F9D" w:rsidRPr="00CE756B" w:rsidRDefault="00026467">
            <w:pPr>
              <w:pStyle w:val="TableParagraph"/>
              <w:spacing w:line="212" w:lineRule="exact"/>
              <w:rPr>
                <w:spacing w:val="-8"/>
                <w:sz w:val="24"/>
                <w:szCs w:val="24"/>
              </w:rPr>
            </w:pPr>
            <w:r w:rsidRPr="00CE756B">
              <w:rPr>
                <w:spacing w:val="-8"/>
                <w:sz w:val="24"/>
                <w:szCs w:val="24"/>
              </w:rPr>
              <w:t>13</w:t>
            </w:r>
          </w:p>
        </w:tc>
        <w:tc>
          <w:tcPr>
            <w:tcW w:w="2394" w:type="dxa"/>
          </w:tcPr>
          <w:p w:rsidR="00817F9D" w:rsidRPr="00CE756B" w:rsidRDefault="00026467">
            <w:pPr>
              <w:pStyle w:val="TableParagraph"/>
              <w:spacing w:line="212" w:lineRule="exact"/>
              <w:rPr>
                <w:spacing w:val="-8"/>
                <w:sz w:val="24"/>
                <w:szCs w:val="24"/>
              </w:rPr>
            </w:pPr>
            <w:r w:rsidRPr="00CE756B">
              <w:rPr>
                <w:spacing w:val="-8"/>
                <w:sz w:val="24"/>
                <w:szCs w:val="24"/>
              </w:rPr>
              <w:t>100- юноша</w:t>
            </w:r>
          </w:p>
        </w:tc>
      </w:tr>
    </w:tbl>
    <w:p w:rsidR="00817F9D" w:rsidRPr="00CE756B" w:rsidRDefault="00817F9D">
      <w:pPr>
        <w:pStyle w:val="a3"/>
        <w:spacing w:before="2"/>
        <w:rPr>
          <w:spacing w:val="-8"/>
          <w:sz w:val="24"/>
          <w:szCs w:val="24"/>
        </w:rPr>
      </w:pPr>
    </w:p>
    <w:p w:rsidR="00817F9D" w:rsidRPr="00CE756B" w:rsidRDefault="00026467">
      <w:pPr>
        <w:pStyle w:val="a3"/>
        <w:ind w:left="222" w:right="238"/>
        <w:jc w:val="both"/>
        <w:rPr>
          <w:spacing w:val="-8"/>
          <w:sz w:val="24"/>
          <w:szCs w:val="24"/>
        </w:rPr>
      </w:pPr>
      <w:r w:rsidRPr="00CE756B">
        <w:rPr>
          <w:spacing w:val="-8"/>
          <w:sz w:val="24"/>
          <w:szCs w:val="24"/>
        </w:rPr>
        <w:t xml:space="preserve">Результаты </w:t>
      </w:r>
      <w:proofErr w:type="gramStart"/>
      <w:r w:rsidRPr="00CE756B">
        <w:rPr>
          <w:spacing w:val="-8"/>
          <w:sz w:val="24"/>
          <w:szCs w:val="24"/>
        </w:rPr>
        <w:t>фиксируются с точностью до 0,1 сек</w:t>
      </w:r>
      <w:proofErr w:type="gramEnd"/>
      <w:r w:rsidRPr="00CE756B">
        <w:rPr>
          <w:spacing w:val="-8"/>
          <w:sz w:val="24"/>
          <w:szCs w:val="24"/>
        </w:rPr>
        <w:t>. по ручному секундомеру при пересечении последним участником класса-команды финишной линии.</w:t>
      </w:r>
    </w:p>
    <w:p w:rsidR="00817F9D" w:rsidRPr="00CE756B" w:rsidRDefault="00026467">
      <w:pPr>
        <w:pStyle w:val="a4"/>
        <w:numPr>
          <w:ilvl w:val="0"/>
          <w:numId w:val="2"/>
        </w:numPr>
        <w:tabs>
          <w:tab w:val="left" w:pos="499"/>
        </w:tabs>
        <w:ind w:right="228" w:firstLine="0"/>
        <w:jc w:val="both"/>
        <w:rPr>
          <w:spacing w:val="-8"/>
          <w:sz w:val="24"/>
          <w:szCs w:val="24"/>
        </w:rPr>
      </w:pPr>
      <w:r w:rsidRPr="00CE756B">
        <w:rPr>
          <w:b/>
          <w:spacing w:val="-8"/>
          <w:sz w:val="24"/>
          <w:szCs w:val="24"/>
        </w:rPr>
        <w:t xml:space="preserve">Творческий конкурс </w:t>
      </w:r>
      <w:r w:rsidRPr="00CE756B">
        <w:rPr>
          <w:spacing w:val="-8"/>
          <w:sz w:val="24"/>
          <w:szCs w:val="24"/>
        </w:rPr>
        <w:t>Соревнования командные. Участвует весь состав класса-команды. В случае нарушения регламента, в час</w:t>
      </w:r>
      <w:r w:rsidRPr="00CE756B">
        <w:rPr>
          <w:spacing w:val="-8"/>
          <w:sz w:val="24"/>
          <w:szCs w:val="24"/>
        </w:rPr>
        <w:t>ти количества участников (без уважительной причины), классу-команде присуждается последнее место в творческом</w:t>
      </w:r>
      <w:r w:rsidRPr="00CE756B">
        <w:rPr>
          <w:spacing w:val="-8"/>
          <w:sz w:val="24"/>
          <w:szCs w:val="24"/>
        </w:rPr>
        <w:t xml:space="preserve"> </w:t>
      </w:r>
      <w:r w:rsidRPr="00CE756B">
        <w:rPr>
          <w:spacing w:val="-8"/>
          <w:sz w:val="24"/>
          <w:szCs w:val="24"/>
        </w:rPr>
        <w:t>конкурсе.</w:t>
      </w:r>
    </w:p>
    <w:p w:rsidR="00B618DF" w:rsidRDefault="00026467">
      <w:pPr>
        <w:pStyle w:val="a3"/>
        <w:ind w:left="222" w:right="224"/>
        <w:jc w:val="both"/>
        <w:rPr>
          <w:spacing w:val="-8"/>
          <w:sz w:val="24"/>
          <w:szCs w:val="24"/>
        </w:rPr>
      </w:pPr>
      <w:r w:rsidRPr="00CE756B">
        <w:rPr>
          <w:spacing w:val="-8"/>
          <w:sz w:val="24"/>
          <w:szCs w:val="24"/>
        </w:rPr>
        <w:t xml:space="preserve">Класс-команда представляет музыкально-художественную композицию (визитку), дающую представление: </w:t>
      </w:r>
    </w:p>
    <w:p w:rsidR="00B618DF" w:rsidRDefault="00026467">
      <w:pPr>
        <w:pStyle w:val="a3"/>
        <w:ind w:left="222" w:right="224"/>
        <w:jc w:val="both"/>
        <w:rPr>
          <w:spacing w:val="-8"/>
          <w:sz w:val="24"/>
          <w:szCs w:val="24"/>
        </w:rPr>
      </w:pPr>
      <w:r w:rsidRPr="00CE756B">
        <w:rPr>
          <w:spacing w:val="-8"/>
          <w:sz w:val="24"/>
          <w:szCs w:val="24"/>
        </w:rPr>
        <w:t>- об истории и культуре родного края, е</w:t>
      </w:r>
      <w:r w:rsidRPr="00CE756B">
        <w:rPr>
          <w:spacing w:val="-8"/>
          <w:sz w:val="24"/>
          <w:szCs w:val="24"/>
        </w:rPr>
        <w:t xml:space="preserve">го достопримечательностях, народных промыслах; </w:t>
      </w:r>
    </w:p>
    <w:p w:rsidR="00B618DF" w:rsidRDefault="00026467">
      <w:pPr>
        <w:pStyle w:val="a3"/>
        <w:ind w:left="222" w:right="224"/>
        <w:jc w:val="both"/>
        <w:rPr>
          <w:spacing w:val="-8"/>
          <w:sz w:val="24"/>
          <w:szCs w:val="24"/>
        </w:rPr>
      </w:pPr>
      <w:r w:rsidRPr="00CE756B">
        <w:rPr>
          <w:spacing w:val="-8"/>
          <w:sz w:val="24"/>
          <w:szCs w:val="24"/>
        </w:rPr>
        <w:t xml:space="preserve">- о значении русского языка для жителей региона; </w:t>
      </w:r>
    </w:p>
    <w:p w:rsidR="00B618DF" w:rsidRDefault="00026467">
      <w:pPr>
        <w:pStyle w:val="a3"/>
        <w:ind w:left="222" w:right="224"/>
        <w:jc w:val="both"/>
        <w:rPr>
          <w:spacing w:val="-8"/>
          <w:sz w:val="24"/>
          <w:szCs w:val="24"/>
        </w:rPr>
      </w:pPr>
      <w:r w:rsidRPr="00CE756B">
        <w:rPr>
          <w:spacing w:val="-8"/>
          <w:sz w:val="24"/>
          <w:szCs w:val="24"/>
        </w:rPr>
        <w:t xml:space="preserve">- о деятелях искусства и культуры (поэтах, писателях, художниках); </w:t>
      </w:r>
    </w:p>
    <w:p w:rsidR="00B618DF" w:rsidRDefault="00026467">
      <w:pPr>
        <w:pStyle w:val="a3"/>
        <w:ind w:left="222" w:right="224"/>
        <w:jc w:val="both"/>
        <w:rPr>
          <w:spacing w:val="-8"/>
          <w:sz w:val="24"/>
          <w:szCs w:val="24"/>
        </w:rPr>
      </w:pPr>
      <w:r w:rsidRPr="00CE756B">
        <w:rPr>
          <w:spacing w:val="-8"/>
          <w:sz w:val="24"/>
          <w:szCs w:val="24"/>
        </w:rPr>
        <w:t xml:space="preserve">- о современных достижениях спортсменов региона; </w:t>
      </w:r>
    </w:p>
    <w:p w:rsidR="00817F9D" w:rsidRPr="00CE756B" w:rsidRDefault="00026467">
      <w:pPr>
        <w:pStyle w:val="a3"/>
        <w:ind w:left="222" w:right="224"/>
        <w:jc w:val="both"/>
        <w:rPr>
          <w:spacing w:val="-8"/>
          <w:sz w:val="24"/>
          <w:szCs w:val="24"/>
        </w:rPr>
      </w:pPr>
      <w:r w:rsidRPr="00CE756B">
        <w:rPr>
          <w:spacing w:val="-8"/>
          <w:sz w:val="24"/>
          <w:szCs w:val="24"/>
        </w:rPr>
        <w:t>- о работе своих образовательных организаций</w:t>
      </w:r>
      <w:r w:rsidRPr="00CE756B">
        <w:rPr>
          <w:spacing w:val="-8"/>
          <w:sz w:val="24"/>
          <w:szCs w:val="24"/>
        </w:rPr>
        <w:t xml:space="preserve"> по физкультурно</w:t>
      </w:r>
      <w:r w:rsidR="00CE756B">
        <w:rPr>
          <w:spacing w:val="-8"/>
          <w:sz w:val="24"/>
          <w:szCs w:val="24"/>
        </w:rPr>
        <w:t>-</w:t>
      </w:r>
      <w:r w:rsidRPr="00CE756B">
        <w:rPr>
          <w:spacing w:val="-8"/>
          <w:sz w:val="24"/>
          <w:szCs w:val="24"/>
        </w:rPr>
        <w:t>спортивному и гражданско-патриотическому воспитанию обучающихся.</w:t>
      </w:r>
    </w:p>
    <w:p w:rsidR="00817F9D" w:rsidRPr="00CE756B" w:rsidRDefault="00CE756B">
      <w:pPr>
        <w:pStyle w:val="a3"/>
        <w:ind w:left="222" w:right="226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ab/>
      </w:r>
      <w:r w:rsidR="00026467" w:rsidRPr="00CE756B">
        <w:rPr>
          <w:spacing w:val="-8"/>
          <w:sz w:val="24"/>
          <w:szCs w:val="24"/>
        </w:rPr>
        <w:t xml:space="preserve">Для раскрытия темы могут быть использованы различные виды художественного, ораторского и сценического искусства (исполнение песен, танцев, </w:t>
      </w:r>
      <w:proofErr w:type="spellStart"/>
      <w:r w:rsidR="00026467" w:rsidRPr="00CE756B">
        <w:rPr>
          <w:spacing w:val="-8"/>
          <w:sz w:val="24"/>
          <w:szCs w:val="24"/>
        </w:rPr>
        <w:t>декламирование</w:t>
      </w:r>
      <w:proofErr w:type="spellEnd"/>
      <w:r w:rsidR="00026467" w:rsidRPr="00CE756B">
        <w:rPr>
          <w:spacing w:val="-8"/>
          <w:sz w:val="24"/>
          <w:szCs w:val="24"/>
        </w:rPr>
        <w:t>, элементы различны</w:t>
      </w:r>
      <w:r w:rsidR="00026467" w:rsidRPr="00CE756B">
        <w:rPr>
          <w:spacing w:val="-8"/>
          <w:sz w:val="24"/>
          <w:szCs w:val="24"/>
        </w:rPr>
        <w:t>х видов спорта). Сюжет музыкально-художественной композиции должен быть эмоциональным, позитивным, в динамике  вся команда или сменяющие друг друга</w:t>
      </w:r>
      <w:r w:rsidR="00026467" w:rsidRPr="00CE756B">
        <w:rPr>
          <w:spacing w:val="-8"/>
          <w:sz w:val="24"/>
          <w:szCs w:val="24"/>
        </w:rPr>
        <w:t xml:space="preserve"> </w:t>
      </w:r>
      <w:r w:rsidR="00026467" w:rsidRPr="00CE756B">
        <w:rPr>
          <w:spacing w:val="-8"/>
          <w:sz w:val="24"/>
          <w:szCs w:val="24"/>
        </w:rPr>
        <w:t>участники.</w:t>
      </w:r>
    </w:p>
    <w:p w:rsidR="00817F9D" w:rsidRPr="00CE756B" w:rsidRDefault="00CE756B">
      <w:pPr>
        <w:pStyle w:val="a3"/>
        <w:ind w:left="222" w:right="23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ab/>
      </w:r>
      <w:r w:rsidR="00026467" w:rsidRPr="00CE756B">
        <w:rPr>
          <w:spacing w:val="-8"/>
          <w:sz w:val="24"/>
          <w:szCs w:val="24"/>
        </w:rPr>
        <w:t>Слайдовое сопровождение является дополнением, а не заменяет сценические действия участников. Врем</w:t>
      </w:r>
      <w:r w:rsidR="00026467" w:rsidRPr="00CE756B">
        <w:rPr>
          <w:spacing w:val="-8"/>
          <w:sz w:val="24"/>
          <w:szCs w:val="24"/>
        </w:rPr>
        <w:t>я выступления до 8 минут.</w:t>
      </w:r>
    </w:p>
    <w:p w:rsidR="00817F9D" w:rsidRPr="00CE756B" w:rsidRDefault="00CE756B" w:rsidP="00CE756B">
      <w:pPr>
        <w:pStyle w:val="a3"/>
        <w:ind w:left="222" w:right="226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ab/>
      </w:r>
      <w:proofErr w:type="gramStart"/>
      <w:r w:rsidR="00026467" w:rsidRPr="00CE756B">
        <w:rPr>
          <w:spacing w:val="-8"/>
          <w:sz w:val="24"/>
          <w:szCs w:val="24"/>
        </w:rPr>
        <w:t>Критерии оценки: актуальность музыкально-художественной композиции и соответствие заданной теме (0-</w:t>
      </w:r>
      <w:r>
        <w:rPr>
          <w:spacing w:val="-8"/>
          <w:sz w:val="24"/>
          <w:szCs w:val="24"/>
        </w:rPr>
        <w:t xml:space="preserve"> </w:t>
      </w:r>
      <w:r w:rsidR="00026467" w:rsidRPr="00CE756B">
        <w:rPr>
          <w:spacing w:val="-8"/>
          <w:sz w:val="24"/>
          <w:szCs w:val="24"/>
        </w:rPr>
        <w:t>10 баллов); режиссура (образность представляемой музыкально-художественной композиции, явление действительности, творчески воссозданное с позиции определенного эстетического идеала; наглядность создание художественных образов при помощи определенных средст</w:t>
      </w:r>
      <w:r w:rsidR="00026467" w:rsidRPr="00CE756B">
        <w:rPr>
          <w:spacing w:val="-8"/>
          <w:sz w:val="24"/>
          <w:szCs w:val="24"/>
        </w:rPr>
        <w:t>в (слово, звук, цвет, изображение и т.п.) (0-10 баллов); соответствие регламенту (0-5 баллов); сценическая культура и качество исполнения музыкально-художественной композиции (0-8 баллов);</w:t>
      </w:r>
      <w:proofErr w:type="gramEnd"/>
      <w:r w:rsidR="00026467" w:rsidRPr="00CE756B">
        <w:rPr>
          <w:spacing w:val="-8"/>
          <w:sz w:val="24"/>
          <w:szCs w:val="24"/>
        </w:rPr>
        <w:t xml:space="preserve"> </w:t>
      </w:r>
      <w:proofErr w:type="gramStart"/>
      <w:r w:rsidR="00026467" w:rsidRPr="00CE756B">
        <w:rPr>
          <w:spacing w:val="-8"/>
          <w:sz w:val="24"/>
          <w:szCs w:val="24"/>
        </w:rPr>
        <w:t>костюмы участников, культура использования реквизита (0-8 баллов).</w:t>
      </w:r>
      <w:proofErr w:type="gramEnd"/>
      <w:r w:rsidR="00026467" w:rsidRPr="00CE756B">
        <w:rPr>
          <w:spacing w:val="-8"/>
          <w:sz w:val="24"/>
          <w:szCs w:val="24"/>
        </w:rPr>
        <w:t xml:space="preserve"> </w:t>
      </w:r>
      <w:r w:rsidR="00026467" w:rsidRPr="00CE756B">
        <w:rPr>
          <w:spacing w:val="-8"/>
          <w:sz w:val="24"/>
          <w:szCs w:val="24"/>
        </w:rPr>
        <w:t>Члены Жюри оценивают музыкально-художественную композицию каждого класса</w:t>
      </w:r>
      <w:r w:rsidR="00B618DF">
        <w:rPr>
          <w:spacing w:val="-8"/>
          <w:sz w:val="24"/>
          <w:szCs w:val="24"/>
        </w:rPr>
        <w:t xml:space="preserve"> </w:t>
      </w:r>
      <w:r w:rsidR="00026467" w:rsidRPr="00CE756B">
        <w:rPr>
          <w:spacing w:val="-8"/>
          <w:sz w:val="24"/>
          <w:szCs w:val="24"/>
        </w:rPr>
        <w:t>- команды по каждому</w:t>
      </w:r>
      <w:r w:rsidR="00026467" w:rsidRPr="00CE756B">
        <w:rPr>
          <w:spacing w:val="-8"/>
          <w:sz w:val="24"/>
          <w:szCs w:val="24"/>
        </w:rPr>
        <w:t xml:space="preserve"> </w:t>
      </w:r>
      <w:r w:rsidR="00026467" w:rsidRPr="00CE756B">
        <w:rPr>
          <w:spacing w:val="-8"/>
          <w:sz w:val="24"/>
          <w:szCs w:val="24"/>
        </w:rPr>
        <w:t>критерию.</w:t>
      </w:r>
    </w:p>
    <w:p w:rsidR="00817F9D" w:rsidRPr="00CE756B" w:rsidRDefault="00026467">
      <w:pPr>
        <w:pStyle w:val="Heading2"/>
        <w:numPr>
          <w:ilvl w:val="0"/>
          <w:numId w:val="2"/>
        </w:numPr>
        <w:tabs>
          <w:tab w:val="left" w:pos="424"/>
        </w:tabs>
        <w:spacing w:before="5" w:line="228" w:lineRule="exact"/>
        <w:ind w:left="423" w:hanging="201"/>
        <w:jc w:val="both"/>
        <w:rPr>
          <w:spacing w:val="-8"/>
          <w:sz w:val="24"/>
          <w:szCs w:val="24"/>
        </w:rPr>
      </w:pPr>
      <w:r w:rsidRPr="00CE756B">
        <w:rPr>
          <w:spacing w:val="-8"/>
          <w:sz w:val="24"/>
          <w:szCs w:val="24"/>
        </w:rPr>
        <w:t>Теоретический</w:t>
      </w:r>
      <w:r w:rsidRPr="00CE756B">
        <w:rPr>
          <w:spacing w:val="-8"/>
          <w:sz w:val="24"/>
          <w:szCs w:val="24"/>
        </w:rPr>
        <w:t xml:space="preserve"> </w:t>
      </w:r>
      <w:r w:rsidRPr="00CE756B">
        <w:rPr>
          <w:spacing w:val="-8"/>
          <w:sz w:val="24"/>
          <w:szCs w:val="24"/>
        </w:rPr>
        <w:t>конкурс</w:t>
      </w:r>
    </w:p>
    <w:p w:rsidR="00817F9D" w:rsidRPr="00CE756B" w:rsidRDefault="00B618DF">
      <w:pPr>
        <w:pStyle w:val="a3"/>
        <w:spacing w:line="228" w:lineRule="exact"/>
        <w:ind w:left="22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ab/>
      </w:r>
      <w:r w:rsidR="00026467" w:rsidRPr="00CE756B">
        <w:rPr>
          <w:spacing w:val="-8"/>
          <w:sz w:val="24"/>
          <w:szCs w:val="24"/>
        </w:rPr>
        <w:t>Соревнования командные. Состав 4 юноши и 4 девушки.</w:t>
      </w:r>
    </w:p>
    <w:p w:rsidR="00817F9D" w:rsidRPr="00CE756B" w:rsidRDefault="00B618DF">
      <w:pPr>
        <w:pStyle w:val="a3"/>
        <w:spacing w:before="1"/>
        <w:ind w:left="222" w:right="229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ab/>
      </w:r>
      <w:r w:rsidR="00026467" w:rsidRPr="00CE756B">
        <w:rPr>
          <w:spacing w:val="-8"/>
          <w:sz w:val="24"/>
          <w:szCs w:val="24"/>
        </w:rPr>
        <w:t>Задания для теоретического конкурса будут разрабатываться по следующим темам: в</w:t>
      </w:r>
      <w:r w:rsidR="00026467" w:rsidRPr="00CE756B">
        <w:rPr>
          <w:spacing w:val="-8"/>
          <w:sz w:val="24"/>
          <w:szCs w:val="24"/>
        </w:rPr>
        <w:t xml:space="preserve">лияние занятий физической культурой и спортом на организм школьника; развитие спорта и олимпийского движения в нашей стране, выдающиеся достижения советских и российских спортсменов на Олимпийских играх; достижения советских и российских спортсменов на </w:t>
      </w:r>
      <w:r w:rsidR="00026467" w:rsidRPr="00CE756B">
        <w:rPr>
          <w:spacing w:val="-8"/>
          <w:sz w:val="24"/>
          <w:szCs w:val="24"/>
        </w:rPr>
        <w:lastRenderedPageBreak/>
        <w:t>меж</w:t>
      </w:r>
      <w:r w:rsidR="00026467" w:rsidRPr="00CE756B">
        <w:rPr>
          <w:spacing w:val="-8"/>
          <w:sz w:val="24"/>
          <w:szCs w:val="24"/>
        </w:rPr>
        <w:t xml:space="preserve">дународной арене; Олимпийские игры древности, возрождение Олимпийских игр и олимпийского движения, основные принципы (ценности) </w:t>
      </w:r>
      <w:proofErr w:type="spellStart"/>
      <w:r w:rsidR="00026467" w:rsidRPr="00CE756B">
        <w:rPr>
          <w:spacing w:val="-8"/>
          <w:sz w:val="24"/>
          <w:szCs w:val="24"/>
        </w:rPr>
        <w:t>олимпизма</w:t>
      </w:r>
      <w:proofErr w:type="spellEnd"/>
      <w:r w:rsidR="00026467" w:rsidRPr="00CE756B">
        <w:rPr>
          <w:spacing w:val="-8"/>
          <w:sz w:val="24"/>
          <w:szCs w:val="24"/>
        </w:rPr>
        <w:t>, символика и атрибутика олимпийского движения.</w:t>
      </w:r>
    </w:p>
    <w:p w:rsidR="00817F9D" w:rsidRPr="00CE756B" w:rsidRDefault="00B618DF">
      <w:pPr>
        <w:pStyle w:val="a3"/>
        <w:ind w:left="222" w:right="227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ab/>
      </w:r>
      <w:r w:rsidR="00026467" w:rsidRPr="00CE756B">
        <w:rPr>
          <w:spacing w:val="-8"/>
          <w:sz w:val="24"/>
          <w:szCs w:val="24"/>
        </w:rPr>
        <w:t>Теоретический конкурс проводится в форме тестирования. Каждый правильны</w:t>
      </w:r>
      <w:r w:rsidR="00026467" w:rsidRPr="00CE756B">
        <w:rPr>
          <w:spacing w:val="-8"/>
          <w:sz w:val="24"/>
          <w:szCs w:val="24"/>
        </w:rPr>
        <w:t>й ответ оценивается в один балл.</w:t>
      </w:r>
    </w:p>
    <w:p w:rsidR="00CE756B" w:rsidRDefault="00026467" w:rsidP="00B618DF">
      <w:pPr>
        <w:pStyle w:val="a4"/>
        <w:numPr>
          <w:ilvl w:val="0"/>
          <w:numId w:val="2"/>
        </w:numPr>
        <w:ind w:left="284" w:right="232" w:firstLine="0"/>
        <w:jc w:val="both"/>
        <w:rPr>
          <w:spacing w:val="-8"/>
          <w:sz w:val="24"/>
          <w:szCs w:val="24"/>
        </w:rPr>
      </w:pPr>
      <w:r w:rsidRPr="00CE756B">
        <w:rPr>
          <w:b/>
          <w:spacing w:val="-8"/>
          <w:sz w:val="24"/>
          <w:szCs w:val="24"/>
        </w:rPr>
        <w:t>Плавание (эстафета</w:t>
      </w:r>
      <w:r w:rsidRPr="00CE756B">
        <w:rPr>
          <w:spacing w:val="-8"/>
          <w:sz w:val="24"/>
          <w:szCs w:val="24"/>
        </w:rPr>
        <w:t>) Соревнования командные (эстафета). От класса-команды допускается 4 участника 2 юноши и 2 девушки. Победители определяются по лучшему времени. Эстафета проводится на дистанции 4х25 м вольным</w:t>
      </w:r>
      <w:r w:rsidRPr="00CE756B">
        <w:rPr>
          <w:spacing w:val="-8"/>
          <w:sz w:val="24"/>
          <w:szCs w:val="24"/>
        </w:rPr>
        <w:t xml:space="preserve"> </w:t>
      </w:r>
      <w:r w:rsidRPr="00CE756B">
        <w:rPr>
          <w:spacing w:val="-8"/>
          <w:sz w:val="24"/>
          <w:szCs w:val="24"/>
        </w:rPr>
        <w:t>стилем.</w:t>
      </w:r>
    </w:p>
    <w:p w:rsidR="00817F9D" w:rsidRPr="00CE756B" w:rsidRDefault="00026467" w:rsidP="00CE756B">
      <w:pPr>
        <w:pStyle w:val="a4"/>
        <w:numPr>
          <w:ilvl w:val="0"/>
          <w:numId w:val="2"/>
        </w:numPr>
        <w:tabs>
          <w:tab w:val="left" w:pos="426"/>
        </w:tabs>
        <w:spacing w:before="72" w:line="228" w:lineRule="exact"/>
        <w:ind w:left="423" w:right="230" w:hanging="201"/>
        <w:jc w:val="both"/>
        <w:rPr>
          <w:b/>
          <w:spacing w:val="-8"/>
          <w:sz w:val="24"/>
          <w:szCs w:val="24"/>
        </w:rPr>
      </w:pPr>
      <w:r w:rsidRPr="00CE756B">
        <w:rPr>
          <w:b/>
          <w:spacing w:val="-8"/>
          <w:sz w:val="24"/>
          <w:szCs w:val="24"/>
        </w:rPr>
        <w:t>Настольный</w:t>
      </w:r>
      <w:r w:rsidRPr="00CE756B">
        <w:rPr>
          <w:b/>
          <w:spacing w:val="-8"/>
          <w:sz w:val="24"/>
          <w:szCs w:val="24"/>
        </w:rPr>
        <w:t xml:space="preserve"> </w:t>
      </w:r>
      <w:r w:rsidRPr="00CE756B">
        <w:rPr>
          <w:b/>
          <w:spacing w:val="-8"/>
          <w:sz w:val="24"/>
          <w:szCs w:val="24"/>
        </w:rPr>
        <w:t>теннис</w:t>
      </w:r>
    </w:p>
    <w:p w:rsidR="00817F9D" w:rsidRPr="00CE756B" w:rsidRDefault="00026467">
      <w:pPr>
        <w:pStyle w:val="a3"/>
        <w:ind w:left="222" w:right="235"/>
        <w:jc w:val="both"/>
        <w:rPr>
          <w:spacing w:val="-8"/>
          <w:sz w:val="24"/>
          <w:szCs w:val="24"/>
        </w:rPr>
      </w:pPr>
      <w:r w:rsidRPr="00CE756B">
        <w:rPr>
          <w:spacing w:val="-8"/>
          <w:sz w:val="24"/>
          <w:szCs w:val="24"/>
        </w:rPr>
        <w:t>Соревнования личные. Проводятся раздельно среди юношей и девушек по действующим правилам олимпийской системы. От класса-команды допускается 2 участника независимо от пола. Участники должны иметь собственные ракетки и мячи.</w:t>
      </w:r>
    </w:p>
    <w:p w:rsidR="00817F9D" w:rsidRPr="00CE756B" w:rsidRDefault="00026467">
      <w:pPr>
        <w:pStyle w:val="Heading2"/>
        <w:numPr>
          <w:ilvl w:val="0"/>
          <w:numId w:val="2"/>
        </w:numPr>
        <w:tabs>
          <w:tab w:val="left" w:pos="474"/>
        </w:tabs>
        <w:spacing w:before="4" w:line="228" w:lineRule="exact"/>
        <w:ind w:left="473" w:hanging="201"/>
        <w:jc w:val="both"/>
        <w:rPr>
          <w:spacing w:val="-8"/>
          <w:sz w:val="24"/>
          <w:szCs w:val="24"/>
        </w:rPr>
      </w:pPr>
      <w:r w:rsidRPr="00CE756B">
        <w:rPr>
          <w:spacing w:val="-8"/>
          <w:sz w:val="24"/>
          <w:szCs w:val="24"/>
        </w:rPr>
        <w:t>Шахматы</w:t>
      </w:r>
    </w:p>
    <w:p w:rsidR="00817F9D" w:rsidRPr="00CE756B" w:rsidRDefault="00026467">
      <w:pPr>
        <w:pStyle w:val="a3"/>
        <w:ind w:left="222" w:right="227" w:firstLine="50"/>
        <w:jc w:val="both"/>
        <w:rPr>
          <w:spacing w:val="-8"/>
          <w:sz w:val="24"/>
          <w:szCs w:val="24"/>
        </w:rPr>
      </w:pPr>
      <w:r w:rsidRPr="00CE756B">
        <w:rPr>
          <w:spacing w:val="-8"/>
          <w:sz w:val="24"/>
          <w:szCs w:val="24"/>
        </w:rPr>
        <w:t xml:space="preserve">Соревнования личные. Проводятся раздельно среди юношей и девушек по действующим правилам. Система проведения определяется на </w:t>
      </w:r>
      <w:proofErr w:type="gramStart"/>
      <w:r w:rsidRPr="00CE756B">
        <w:rPr>
          <w:spacing w:val="-8"/>
          <w:sz w:val="24"/>
          <w:szCs w:val="24"/>
        </w:rPr>
        <w:t>заседании</w:t>
      </w:r>
      <w:proofErr w:type="gramEnd"/>
      <w:r w:rsidRPr="00CE756B">
        <w:rPr>
          <w:spacing w:val="-8"/>
          <w:sz w:val="24"/>
          <w:szCs w:val="24"/>
        </w:rPr>
        <w:t xml:space="preserve"> главной судейской коллегии с представителями команд в зависимости от количества участвующих команд. От класса-команды доп</w:t>
      </w:r>
      <w:r w:rsidRPr="00CE756B">
        <w:rPr>
          <w:spacing w:val="-8"/>
          <w:sz w:val="24"/>
          <w:szCs w:val="24"/>
        </w:rPr>
        <w:t>ускается 2 участника независимо от</w:t>
      </w:r>
      <w:r w:rsidRPr="00CE756B">
        <w:rPr>
          <w:spacing w:val="-8"/>
          <w:sz w:val="24"/>
          <w:szCs w:val="24"/>
        </w:rPr>
        <w:t xml:space="preserve"> </w:t>
      </w:r>
      <w:r w:rsidRPr="00CE756B">
        <w:rPr>
          <w:spacing w:val="-8"/>
          <w:sz w:val="24"/>
          <w:szCs w:val="24"/>
        </w:rPr>
        <w:t>пола.</w:t>
      </w:r>
    </w:p>
    <w:p w:rsidR="00817F9D" w:rsidRPr="00CE756B" w:rsidRDefault="00026467">
      <w:pPr>
        <w:pStyle w:val="Heading2"/>
        <w:numPr>
          <w:ilvl w:val="0"/>
          <w:numId w:val="2"/>
        </w:numPr>
        <w:tabs>
          <w:tab w:val="left" w:pos="424"/>
        </w:tabs>
        <w:spacing w:before="2" w:line="228" w:lineRule="exact"/>
        <w:ind w:left="423" w:hanging="201"/>
        <w:jc w:val="both"/>
        <w:rPr>
          <w:spacing w:val="-8"/>
          <w:sz w:val="24"/>
          <w:szCs w:val="24"/>
        </w:rPr>
      </w:pPr>
      <w:proofErr w:type="spellStart"/>
      <w:r w:rsidRPr="00CE756B">
        <w:rPr>
          <w:spacing w:val="-8"/>
          <w:sz w:val="24"/>
          <w:szCs w:val="24"/>
        </w:rPr>
        <w:t>Дартс</w:t>
      </w:r>
      <w:proofErr w:type="spellEnd"/>
    </w:p>
    <w:p w:rsidR="00817F9D" w:rsidRPr="00CE756B" w:rsidRDefault="00B618DF">
      <w:pPr>
        <w:pStyle w:val="a3"/>
        <w:ind w:left="222" w:right="228" w:firstLine="50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ab/>
      </w:r>
      <w:r w:rsidR="00026467" w:rsidRPr="00CE756B">
        <w:rPr>
          <w:spacing w:val="-8"/>
          <w:sz w:val="24"/>
          <w:szCs w:val="24"/>
        </w:rPr>
        <w:t>Соревнования личные. Проводятся раздельно среди юношей и девушек по упрощенным правилам. Мишень устанавливается на высоте 1,73 м от пола, на расстоянии 2,37 м. Использование в соревнованиях собственных дротико</w:t>
      </w:r>
      <w:r w:rsidR="00026467" w:rsidRPr="00CE756B">
        <w:rPr>
          <w:spacing w:val="-8"/>
          <w:sz w:val="24"/>
          <w:szCs w:val="24"/>
        </w:rPr>
        <w:t>в не допускается. От каждого класса-команды допускается 4 участника</w:t>
      </w:r>
      <w:r>
        <w:rPr>
          <w:spacing w:val="-8"/>
          <w:sz w:val="24"/>
          <w:szCs w:val="24"/>
        </w:rPr>
        <w:t>:</w:t>
      </w:r>
      <w:r w:rsidR="00026467" w:rsidRPr="00CE756B">
        <w:rPr>
          <w:spacing w:val="-8"/>
          <w:sz w:val="24"/>
          <w:szCs w:val="24"/>
        </w:rPr>
        <w:t xml:space="preserve"> 2 юноши, 2 девушки. Каждый участник имеет право сделать по два пробных подхода (6 дротиков) и три зачетных (9 дротиков).</w:t>
      </w:r>
    </w:p>
    <w:p w:rsidR="00817F9D" w:rsidRPr="00CE756B" w:rsidRDefault="00026467">
      <w:pPr>
        <w:pStyle w:val="a3"/>
        <w:ind w:left="222" w:right="228" w:firstLine="410"/>
        <w:jc w:val="both"/>
        <w:rPr>
          <w:spacing w:val="-8"/>
          <w:sz w:val="24"/>
          <w:szCs w:val="24"/>
        </w:rPr>
      </w:pPr>
      <w:r w:rsidRPr="00CE756B">
        <w:rPr>
          <w:spacing w:val="-8"/>
          <w:sz w:val="24"/>
          <w:szCs w:val="24"/>
        </w:rPr>
        <w:t xml:space="preserve">Победитель определяется по наибольшей сумме набранных очков. При </w:t>
      </w:r>
      <w:r w:rsidRPr="00CE756B">
        <w:rPr>
          <w:spacing w:val="-8"/>
          <w:sz w:val="24"/>
          <w:szCs w:val="24"/>
        </w:rPr>
        <w:t>равенстве очков у двух и более участников преимущество определяется по: лучшему броску; лучшему подходу сумме бросков трех дротиков; сумме двух (тр</w:t>
      </w:r>
      <w:r w:rsidR="00B618DF">
        <w:rPr>
          <w:spacing w:val="-8"/>
          <w:sz w:val="24"/>
          <w:szCs w:val="24"/>
        </w:rPr>
        <w:t>ё</w:t>
      </w:r>
      <w:r w:rsidRPr="00CE756B">
        <w:rPr>
          <w:spacing w:val="-8"/>
          <w:sz w:val="24"/>
          <w:szCs w:val="24"/>
        </w:rPr>
        <w:t xml:space="preserve">х и т.д.) лучших бросков. Победитель и призёры среди </w:t>
      </w:r>
      <w:proofErr w:type="spellStart"/>
      <w:proofErr w:type="gramStart"/>
      <w:r w:rsidRPr="00CE756B">
        <w:rPr>
          <w:spacing w:val="-8"/>
          <w:sz w:val="24"/>
          <w:szCs w:val="24"/>
        </w:rPr>
        <w:t>класс-команд</w:t>
      </w:r>
      <w:proofErr w:type="spellEnd"/>
      <w:proofErr w:type="gramEnd"/>
      <w:r w:rsidRPr="00CE756B">
        <w:rPr>
          <w:spacing w:val="-8"/>
          <w:sz w:val="24"/>
          <w:szCs w:val="24"/>
        </w:rPr>
        <w:t xml:space="preserve"> в Состязаниях определяются по наименьшей с</w:t>
      </w:r>
      <w:r w:rsidRPr="00CE756B">
        <w:rPr>
          <w:spacing w:val="-8"/>
          <w:sz w:val="24"/>
          <w:szCs w:val="24"/>
        </w:rPr>
        <w:t>умме занятых мест в видах программы. Определение места класса-команды считается по видам программы: спортивное многоборье, эстафетный бег, творческий и теоретический конкурсы. В случае равенства суммы занятых мест, победа присуждается классу-команде, заняв</w:t>
      </w:r>
      <w:r w:rsidRPr="00CE756B">
        <w:rPr>
          <w:spacing w:val="-8"/>
          <w:sz w:val="24"/>
          <w:szCs w:val="24"/>
        </w:rPr>
        <w:t>шей наивысшее место в спортивном многоборье.</w:t>
      </w:r>
    </w:p>
    <w:p w:rsidR="00817F9D" w:rsidRPr="00CE756B" w:rsidRDefault="00026467" w:rsidP="00CE756B">
      <w:pPr>
        <w:pStyle w:val="Heading2"/>
        <w:tabs>
          <w:tab w:val="left" w:pos="3192"/>
        </w:tabs>
        <w:spacing w:before="120" w:after="120"/>
        <w:ind w:left="3192" w:firstLine="0"/>
        <w:rPr>
          <w:spacing w:val="-8"/>
          <w:sz w:val="24"/>
          <w:szCs w:val="24"/>
        </w:rPr>
      </w:pPr>
      <w:r w:rsidRPr="00CE756B">
        <w:rPr>
          <w:spacing w:val="-8"/>
          <w:sz w:val="24"/>
          <w:szCs w:val="24"/>
        </w:rPr>
        <w:t>VII. Награждение</w:t>
      </w:r>
    </w:p>
    <w:p w:rsidR="00817F9D" w:rsidRPr="00CE756B" w:rsidRDefault="00026467">
      <w:pPr>
        <w:pStyle w:val="a3"/>
        <w:spacing w:before="1"/>
        <w:ind w:left="222"/>
        <w:jc w:val="both"/>
        <w:rPr>
          <w:spacing w:val="-8"/>
          <w:sz w:val="24"/>
          <w:szCs w:val="24"/>
        </w:rPr>
      </w:pPr>
      <w:r w:rsidRPr="00CE756B">
        <w:rPr>
          <w:spacing w:val="-8"/>
          <w:sz w:val="24"/>
          <w:szCs w:val="24"/>
        </w:rPr>
        <w:t>Победители и призеры школьного этапа Президентских состязаний награждаются грамотами.</w:t>
      </w:r>
    </w:p>
    <w:p w:rsidR="00817F9D" w:rsidRPr="00CE756B" w:rsidRDefault="00026467" w:rsidP="00CE756B">
      <w:pPr>
        <w:pStyle w:val="Heading2"/>
        <w:tabs>
          <w:tab w:val="left" w:pos="3192"/>
        </w:tabs>
        <w:spacing w:before="120" w:after="120"/>
        <w:ind w:left="3192" w:firstLine="0"/>
        <w:rPr>
          <w:spacing w:val="-8"/>
          <w:sz w:val="24"/>
          <w:szCs w:val="24"/>
        </w:rPr>
      </w:pPr>
      <w:r w:rsidRPr="00CE756B">
        <w:rPr>
          <w:spacing w:val="-8"/>
          <w:sz w:val="24"/>
          <w:szCs w:val="24"/>
        </w:rPr>
        <w:t>Обеспечение безопасности участников и</w:t>
      </w:r>
      <w:r w:rsidRPr="00CE756B">
        <w:rPr>
          <w:spacing w:val="-8"/>
          <w:sz w:val="24"/>
          <w:szCs w:val="24"/>
        </w:rPr>
        <w:t xml:space="preserve"> </w:t>
      </w:r>
      <w:r w:rsidRPr="00CE756B">
        <w:rPr>
          <w:spacing w:val="-8"/>
          <w:sz w:val="24"/>
          <w:szCs w:val="24"/>
        </w:rPr>
        <w:t>зрителей</w:t>
      </w:r>
    </w:p>
    <w:p w:rsidR="00817F9D" w:rsidRPr="00CE756B" w:rsidRDefault="00B618DF">
      <w:pPr>
        <w:pStyle w:val="a3"/>
        <w:ind w:left="222" w:right="229" w:firstLine="50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ab/>
      </w:r>
      <w:proofErr w:type="gramStart"/>
      <w:r w:rsidR="00026467" w:rsidRPr="00CE756B">
        <w:rPr>
          <w:spacing w:val="-8"/>
          <w:sz w:val="24"/>
          <w:szCs w:val="24"/>
        </w:rPr>
        <w:t xml:space="preserve">Спортивные состязания проводятся на спортсооружениях </w:t>
      </w:r>
      <w:r w:rsidR="00CE756B" w:rsidRPr="00CE756B">
        <w:rPr>
          <w:spacing w:val="-8"/>
          <w:sz w:val="24"/>
          <w:szCs w:val="24"/>
        </w:rPr>
        <w:t>МАОУ Гимназия № 15</w:t>
      </w:r>
      <w:r w:rsidR="00026467" w:rsidRPr="00CE756B">
        <w:rPr>
          <w:spacing w:val="-8"/>
          <w:sz w:val="24"/>
          <w:szCs w:val="24"/>
        </w:rPr>
        <w:t>, отвечающих требованиям соответствующих нормативных правовых актов, действующих на территории Российской Федерации, направленных на обеспечение общественного порядка и безопасности участников</w:t>
      </w:r>
      <w:r w:rsidR="00026467" w:rsidRPr="00CE756B">
        <w:rPr>
          <w:spacing w:val="-8"/>
          <w:sz w:val="24"/>
          <w:szCs w:val="24"/>
        </w:rPr>
        <w:t xml:space="preserve"> и зрителей, а также при условии наличия актов готовности спортивных сооружений к проведению мероприятий, утвержденных в установленном порядке.</w:t>
      </w:r>
      <w:proofErr w:type="gramEnd"/>
      <w:r w:rsidR="00026467" w:rsidRPr="00CE756B">
        <w:rPr>
          <w:spacing w:val="-8"/>
          <w:sz w:val="24"/>
          <w:szCs w:val="24"/>
        </w:rPr>
        <w:t xml:space="preserve"> Участники, представители и зрители должны соблюдать порядок и неукоснительно выполнять требования судей. Состяза</w:t>
      </w:r>
      <w:r w:rsidR="00026467" w:rsidRPr="00CE756B">
        <w:rPr>
          <w:spacing w:val="-8"/>
          <w:sz w:val="24"/>
          <w:szCs w:val="24"/>
        </w:rPr>
        <w:t xml:space="preserve">ния не проводится без медицинского обеспечения. </w:t>
      </w:r>
      <w:r w:rsidR="00CE756B" w:rsidRPr="00CE756B">
        <w:rPr>
          <w:spacing w:val="-8"/>
          <w:sz w:val="24"/>
          <w:szCs w:val="24"/>
        </w:rPr>
        <w:t>МАОУ Гимназия № 15</w:t>
      </w:r>
      <w:r w:rsidR="00026467" w:rsidRPr="00CE756B">
        <w:rPr>
          <w:spacing w:val="-8"/>
          <w:sz w:val="24"/>
          <w:szCs w:val="24"/>
        </w:rPr>
        <w:t>оставляет за собой право изменить сроки проведения видов программы в случаях неблагоприятных погодных или эпидемиологических условий в городе Красноярске.</w:t>
      </w:r>
    </w:p>
    <w:p w:rsidR="00817F9D" w:rsidRPr="00CE756B" w:rsidRDefault="00026467" w:rsidP="00CE756B">
      <w:pPr>
        <w:pStyle w:val="Heading2"/>
        <w:tabs>
          <w:tab w:val="left" w:pos="1843"/>
        </w:tabs>
        <w:spacing w:before="120" w:after="120"/>
        <w:ind w:left="709" w:firstLine="0"/>
        <w:jc w:val="center"/>
        <w:rPr>
          <w:spacing w:val="-8"/>
          <w:sz w:val="24"/>
          <w:szCs w:val="24"/>
        </w:rPr>
      </w:pPr>
      <w:r w:rsidRPr="00CE756B">
        <w:rPr>
          <w:spacing w:val="-8"/>
          <w:sz w:val="24"/>
          <w:szCs w:val="24"/>
        </w:rPr>
        <w:t>Предотвращение противоправного влияния на результаты официальных спортивных соревнований и борьба с</w:t>
      </w:r>
      <w:r w:rsidRPr="00CE756B">
        <w:rPr>
          <w:spacing w:val="-8"/>
          <w:sz w:val="24"/>
          <w:szCs w:val="24"/>
        </w:rPr>
        <w:t xml:space="preserve"> </w:t>
      </w:r>
      <w:r w:rsidRPr="00CE756B">
        <w:rPr>
          <w:spacing w:val="-8"/>
          <w:sz w:val="24"/>
          <w:szCs w:val="24"/>
        </w:rPr>
        <w:t>ними</w:t>
      </w:r>
    </w:p>
    <w:p w:rsidR="00817F9D" w:rsidRPr="00CE756B" w:rsidRDefault="00B618DF">
      <w:pPr>
        <w:pStyle w:val="a3"/>
        <w:ind w:left="222" w:right="227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ab/>
      </w:r>
      <w:r w:rsidR="00026467" w:rsidRPr="00CE756B">
        <w:rPr>
          <w:spacing w:val="-8"/>
          <w:sz w:val="24"/>
          <w:szCs w:val="24"/>
        </w:rPr>
        <w:t>Предотвращение противоправного влияния на результаты официальных спортивных соревнований и борьба с ним осуществляются в соответствии с Федеральным за</w:t>
      </w:r>
      <w:r w:rsidR="00026467" w:rsidRPr="00CE756B">
        <w:rPr>
          <w:spacing w:val="-8"/>
          <w:sz w:val="24"/>
          <w:szCs w:val="24"/>
        </w:rPr>
        <w:t xml:space="preserve">коном от </w:t>
      </w:r>
      <w:r>
        <w:rPr>
          <w:spacing w:val="-8"/>
          <w:sz w:val="24"/>
          <w:szCs w:val="24"/>
        </w:rPr>
        <w:t>№</w:t>
      </w:r>
      <w:r w:rsidR="00026467" w:rsidRPr="00CE756B">
        <w:rPr>
          <w:spacing w:val="-8"/>
          <w:sz w:val="24"/>
          <w:szCs w:val="24"/>
        </w:rPr>
        <w:t xml:space="preserve"> 198-ФЗ, другими федеральными законами и иными нормативными правовыми актами Российской Федерации, а также в соответствии с нормами, утвержденными общероссийскими спортивными федерациями.</w:t>
      </w:r>
    </w:p>
    <w:p w:rsidR="00817F9D" w:rsidRPr="00CE756B" w:rsidRDefault="00026467" w:rsidP="00CE756B">
      <w:pPr>
        <w:pStyle w:val="Heading2"/>
        <w:tabs>
          <w:tab w:val="left" w:pos="3192"/>
        </w:tabs>
        <w:spacing w:before="120" w:after="120"/>
        <w:ind w:left="3192" w:firstLine="0"/>
        <w:rPr>
          <w:spacing w:val="-8"/>
          <w:sz w:val="24"/>
          <w:szCs w:val="24"/>
        </w:rPr>
      </w:pPr>
      <w:r w:rsidRPr="00CE756B">
        <w:rPr>
          <w:spacing w:val="-8"/>
          <w:sz w:val="24"/>
          <w:szCs w:val="24"/>
        </w:rPr>
        <w:t>Условия</w:t>
      </w:r>
      <w:r w:rsidRPr="00CE756B">
        <w:rPr>
          <w:spacing w:val="-8"/>
          <w:sz w:val="24"/>
          <w:szCs w:val="24"/>
        </w:rPr>
        <w:t xml:space="preserve"> </w:t>
      </w:r>
      <w:r w:rsidRPr="00CE756B">
        <w:rPr>
          <w:spacing w:val="-8"/>
          <w:sz w:val="24"/>
          <w:szCs w:val="24"/>
        </w:rPr>
        <w:t>финансирования</w:t>
      </w:r>
    </w:p>
    <w:p w:rsidR="00817F9D" w:rsidRPr="00CE756B" w:rsidRDefault="00026467">
      <w:pPr>
        <w:pStyle w:val="a3"/>
        <w:spacing w:before="1"/>
        <w:ind w:left="222" w:right="230"/>
        <w:jc w:val="both"/>
        <w:rPr>
          <w:spacing w:val="-8"/>
          <w:sz w:val="24"/>
          <w:szCs w:val="24"/>
        </w:rPr>
      </w:pPr>
      <w:r w:rsidRPr="00CE756B">
        <w:rPr>
          <w:spacing w:val="-8"/>
          <w:sz w:val="24"/>
          <w:szCs w:val="24"/>
        </w:rPr>
        <w:t>Расходы, связанные с организацией</w:t>
      </w:r>
      <w:r w:rsidRPr="00CE756B">
        <w:rPr>
          <w:spacing w:val="-8"/>
          <w:sz w:val="24"/>
          <w:szCs w:val="24"/>
        </w:rPr>
        <w:t xml:space="preserve"> и проведением первого этапа (школьного) осуществляются за счет средств, предусмотренных на обеспечение </w:t>
      </w:r>
      <w:proofErr w:type="gramStart"/>
      <w:r w:rsidRPr="00CE756B">
        <w:rPr>
          <w:spacing w:val="-8"/>
          <w:sz w:val="24"/>
          <w:szCs w:val="24"/>
        </w:rPr>
        <w:t>деятельности общеобразовательных учреждений муниципальной системы образования города Красноярска</w:t>
      </w:r>
      <w:proofErr w:type="gramEnd"/>
      <w:r w:rsidRPr="00CE756B">
        <w:rPr>
          <w:spacing w:val="-8"/>
          <w:sz w:val="24"/>
          <w:szCs w:val="24"/>
        </w:rPr>
        <w:t>.</w:t>
      </w:r>
    </w:p>
    <w:sectPr w:rsidR="00817F9D" w:rsidRPr="00CE756B" w:rsidSect="00B618DF">
      <w:pgSz w:w="11910" w:h="16840"/>
      <w:pgMar w:top="567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48A6"/>
    <w:multiLevelType w:val="hybridMultilevel"/>
    <w:tmpl w:val="AB820D96"/>
    <w:lvl w:ilvl="0" w:tplc="952EA39C">
      <w:start w:val="3"/>
      <w:numFmt w:val="decimal"/>
      <w:lvlText w:val="%1."/>
      <w:lvlJc w:val="left"/>
      <w:pPr>
        <w:ind w:left="222" w:hanging="27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0D10841E">
      <w:numFmt w:val="bullet"/>
      <w:lvlText w:val="•"/>
      <w:lvlJc w:val="left"/>
      <w:pPr>
        <w:ind w:left="1178" w:hanging="276"/>
      </w:pPr>
      <w:rPr>
        <w:rFonts w:hint="default"/>
        <w:lang w:val="ru-RU" w:eastAsia="ru-RU" w:bidi="ru-RU"/>
      </w:rPr>
    </w:lvl>
    <w:lvl w:ilvl="2" w:tplc="ED1CEA22">
      <w:numFmt w:val="bullet"/>
      <w:lvlText w:val="•"/>
      <w:lvlJc w:val="left"/>
      <w:pPr>
        <w:ind w:left="2137" w:hanging="276"/>
      </w:pPr>
      <w:rPr>
        <w:rFonts w:hint="default"/>
        <w:lang w:val="ru-RU" w:eastAsia="ru-RU" w:bidi="ru-RU"/>
      </w:rPr>
    </w:lvl>
    <w:lvl w:ilvl="3" w:tplc="BBFC52E6">
      <w:numFmt w:val="bullet"/>
      <w:lvlText w:val="•"/>
      <w:lvlJc w:val="left"/>
      <w:pPr>
        <w:ind w:left="3095" w:hanging="276"/>
      </w:pPr>
      <w:rPr>
        <w:rFonts w:hint="default"/>
        <w:lang w:val="ru-RU" w:eastAsia="ru-RU" w:bidi="ru-RU"/>
      </w:rPr>
    </w:lvl>
    <w:lvl w:ilvl="4" w:tplc="A77A9C8C">
      <w:numFmt w:val="bullet"/>
      <w:lvlText w:val="•"/>
      <w:lvlJc w:val="left"/>
      <w:pPr>
        <w:ind w:left="4054" w:hanging="276"/>
      </w:pPr>
      <w:rPr>
        <w:rFonts w:hint="default"/>
        <w:lang w:val="ru-RU" w:eastAsia="ru-RU" w:bidi="ru-RU"/>
      </w:rPr>
    </w:lvl>
    <w:lvl w:ilvl="5" w:tplc="430C706C">
      <w:numFmt w:val="bullet"/>
      <w:lvlText w:val="•"/>
      <w:lvlJc w:val="left"/>
      <w:pPr>
        <w:ind w:left="5013" w:hanging="276"/>
      </w:pPr>
      <w:rPr>
        <w:rFonts w:hint="default"/>
        <w:lang w:val="ru-RU" w:eastAsia="ru-RU" w:bidi="ru-RU"/>
      </w:rPr>
    </w:lvl>
    <w:lvl w:ilvl="6" w:tplc="80022A2E">
      <w:numFmt w:val="bullet"/>
      <w:lvlText w:val="•"/>
      <w:lvlJc w:val="left"/>
      <w:pPr>
        <w:ind w:left="5971" w:hanging="276"/>
      </w:pPr>
      <w:rPr>
        <w:rFonts w:hint="default"/>
        <w:lang w:val="ru-RU" w:eastAsia="ru-RU" w:bidi="ru-RU"/>
      </w:rPr>
    </w:lvl>
    <w:lvl w:ilvl="7" w:tplc="8BCCB7C8">
      <w:numFmt w:val="bullet"/>
      <w:lvlText w:val="•"/>
      <w:lvlJc w:val="left"/>
      <w:pPr>
        <w:ind w:left="6930" w:hanging="276"/>
      </w:pPr>
      <w:rPr>
        <w:rFonts w:hint="default"/>
        <w:lang w:val="ru-RU" w:eastAsia="ru-RU" w:bidi="ru-RU"/>
      </w:rPr>
    </w:lvl>
    <w:lvl w:ilvl="8" w:tplc="0EFEA6B4">
      <w:numFmt w:val="bullet"/>
      <w:lvlText w:val="•"/>
      <w:lvlJc w:val="left"/>
      <w:pPr>
        <w:ind w:left="7889" w:hanging="276"/>
      </w:pPr>
      <w:rPr>
        <w:rFonts w:hint="default"/>
        <w:lang w:val="ru-RU" w:eastAsia="ru-RU" w:bidi="ru-RU"/>
      </w:rPr>
    </w:lvl>
  </w:abstractNum>
  <w:abstractNum w:abstractNumId="1">
    <w:nsid w:val="52E84670"/>
    <w:multiLevelType w:val="hybridMultilevel"/>
    <w:tmpl w:val="DDD615A2"/>
    <w:lvl w:ilvl="0" w:tplc="74D69CEE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2">
    <w:nsid w:val="54D41ABF"/>
    <w:multiLevelType w:val="hybridMultilevel"/>
    <w:tmpl w:val="88A0F8D6"/>
    <w:lvl w:ilvl="0" w:tplc="E97E084E">
      <w:start w:val="7"/>
      <w:numFmt w:val="upperRoman"/>
      <w:lvlText w:val="%1."/>
      <w:lvlJc w:val="left"/>
      <w:pPr>
        <w:ind w:left="3515" w:hanging="39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0"/>
        <w:szCs w:val="20"/>
        <w:lang w:val="ru-RU" w:eastAsia="ru-RU" w:bidi="ru-RU"/>
      </w:rPr>
    </w:lvl>
    <w:lvl w:ilvl="1" w:tplc="1004BE7A">
      <w:numFmt w:val="bullet"/>
      <w:lvlText w:val="•"/>
      <w:lvlJc w:val="left"/>
      <w:pPr>
        <w:ind w:left="4148" w:hanging="398"/>
      </w:pPr>
      <w:rPr>
        <w:rFonts w:hint="default"/>
        <w:lang w:val="ru-RU" w:eastAsia="ru-RU" w:bidi="ru-RU"/>
      </w:rPr>
    </w:lvl>
    <w:lvl w:ilvl="2" w:tplc="DD9ADF28">
      <w:numFmt w:val="bullet"/>
      <w:lvlText w:val="•"/>
      <w:lvlJc w:val="left"/>
      <w:pPr>
        <w:ind w:left="4777" w:hanging="398"/>
      </w:pPr>
      <w:rPr>
        <w:rFonts w:hint="default"/>
        <w:lang w:val="ru-RU" w:eastAsia="ru-RU" w:bidi="ru-RU"/>
      </w:rPr>
    </w:lvl>
    <w:lvl w:ilvl="3" w:tplc="B74C4BF6">
      <w:numFmt w:val="bullet"/>
      <w:lvlText w:val="•"/>
      <w:lvlJc w:val="left"/>
      <w:pPr>
        <w:ind w:left="5405" w:hanging="398"/>
      </w:pPr>
      <w:rPr>
        <w:rFonts w:hint="default"/>
        <w:lang w:val="ru-RU" w:eastAsia="ru-RU" w:bidi="ru-RU"/>
      </w:rPr>
    </w:lvl>
    <w:lvl w:ilvl="4" w:tplc="6FAED34C">
      <w:numFmt w:val="bullet"/>
      <w:lvlText w:val="•"/>
      <w:lvlJc w:val="left"/>
      <w:pPr>
        <w:ind w:left="6034" w:hanging="398"/>
      </w:pPr>
      <w:rPr>
        <w:rFonts w:hint="default"/>
        <w:lang w:val="ru-RU" w:eastAsia="ru-RU" w:bidi="ru-RU"/>
      </w:rPr>
    </w:lvl>
    <w:lvl w:ilvl="5" w:tplc="B41E75F4">
      <w:numFmt w:val="bullet"/>
      <w:lvlText w:val="•"/>
      <w:lvlJc w:val="left"/>
      <w:pPr>
        <w:ind w:left="6663" w:hanging="398"/>
      </w:pPr>
      <w:rPr>
        <w:rFonts w:hint="default"/>
        <w:lang w:val="ru-RU" w:eastAsia="ru-RU" w:bidi="ru-RU"/>
      </w:rPr>
    </w:lvl>
    <w:lvl w:ilvl="6" w:tplc="6DA27EE8">
      <w:numFmt w:val="bullet"/>
      <w:lvlText w:val="•"/>
      <w:lvlJc w:val="left"/>
      <w:pPr>
        <w:ind w:left="7291" w:hanging="398"/>
      </w:pPr>
      <w:rPr>
        <w:rFonts w:hint="default"/>
        <w:lang w:val="ru-RU" w:eastAsia="ru-RU" w:bidi="ru-RU"/>
      </w:rPr>
    </w:lvl>
    <w:lvl w:ilvl="7" w:tplc="24147752">
      <w:numFmt w:val="bullet"/>
      <w:lvlText w:val="•"/>
      <w:lvlJc w:val="left"/>
      <w:pPr>
        <w:ind w:left="7920" w:hanging="398"/>
      </w:pPr>
      <w:rPr>
        <w:rFonts w:hint="default"/>
        <w:lang w:val="ru-RU" w:eastAsia="ru-RU" w:bidi="ru-RU"/>
      </w:rPr>
    </w:lvl>
    <w:lvl w:ilvl="8" w:tplc="09BE1D22">
      <w:numFmt w:val="bullet"/>
      <w:lvlText w:val="•"/>
      <w:lvlJc w:val="left"/>
      <w:pPr>
        <w:ind w:left="8549" w:hanging="398"/>
      </w:pPr>
      <w:rPr>
        <w:rFonts w:hint="default"/>
        <w:lang w:val="ru-RU" w:eastAsia="ru-RU" w:bidi="ru-RU"/>
      </w:rPr>
    </w:lvl>
  </w:abstractNum>
  <w:abstractNum w:abstractNumId="3">
    <w:nsid w:val="7CD26A28"/>
    <w:multiLevelType w:val="hybridMultilevel"/>
    <w:tmpl w:val="9D346FFA"/>
    <w:lvl w:ilvl="0" w:tplc="2D7A032A">
      <w:start w:val="1"/>
      <w:numFmt w:val="decimal"/>
      <w:lvlText w:val="%1."/>
      <w:lvlJc w:val="left"/>
      <w:pPr>
        <w:ind w:left="304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C6649B84">
      <w:start w:val="2"/>
      <w:numFmt w:val="upperRoman"/>
      <w:lvlText w:val="%2."/>
      <w:lvlJc w:val="left"/>
      <w:pPr>
        <w:ind w:left="3191" w:hanging="255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ru-RU" w:bidi="ru-RU"/>
      </w:rPr>
    </w:lvl>
    <w:lvl w:ilvl="2" w:tplc="AF362ED6">
      <w:numFmt w:val="bullet"/>
      <w:lvlText w:val="•"/>
      <w:lvlJc w:val="left"/>
      <w:pPr>
        <w:ind w:left="4500" w:hanging="255"/>
      </w:pPr>
      <w:rPr>
        <w:rFonts w:hint="default"/>
        <w:lang w:val="ru-RU" w:eastAsia="ru-RU" w:bidi="ru-RU"/>
      </w:rPr>
    </w:lvl>
    <w:lvl w:ilvl="3" w:tplc="50568B88">
      <w:numFmt w:val="bullet"/>
      <w:lvlText w:val="•"/>
      <w:lvlJc w:val="left"/>
      <w:pPr>
        <w:ind w:left="5163" w:hanging="255"/>
      </w:pPr>
      <w:rPr>
        <w:rFonts w:hint="default"/>
        <w:lang w:val="ru-RU" w:eastAsia="ru-RU" w:bidi="ru-RU"/>
      </w:rPr>
    </w:lvl>
    <w:lvl w:ilvl="4" w:tplc="62CCB5A2">
      <w:numFmt w:val="bullet"/>
      <w:lvlText w:val="•"/>
      <w:lvlJc w:val="left"/>
      <w:pPr>
        <w:ind w:left="5826" w:hanging="255"/>
      </w:pPr>
      <w:rPr>
        <w:rFonts w:hint="default"/>
        <w:lang w:val="ru-RU" w:eastAsia="ru-RU" w:bidi="ru-RU"/>
      </w:rPr>
    </w:lvl>
    <w:lvl w:ilvl="5" w:tplc="B2527BC0">
      <w:numFmt w:val="bullet"/>
      <w:lvlText w:val="•"/>
      <w:lvlJc w:val="left"/>
      <w:pPr>
        <w:ind w:left="6489" w:hanging="255"/>
      </w:pPr>
      <w:rPr>
        <w:rFonts w:hint="default"/>
        <w:lang w:val="ru-RU" w:eastAsia="ru-RU" w:bidi="ru-RU"/>
      </w:rPr>
    </w:lvl>
    <w:lvl w:ilvl="6" w:tplc="F36E45DE">
      <w:numFmt w:val="bullet"/>
      <w:lvlText w:val="•"/>
      <w:lvlJc w:val="left"/>
      <w:pPr>
        <w:ind w:left="7153" w:hanging="255"/>
      </w:pPr>
      <w:rPr>
        <w:rFonts w:hint="default"/>
        <w:lang w:val="ru-RU" w:eastAsia="ru-RU" w:bidi="ru-RU"/>
      </w:rPr>
    </w:lvl>
    <w:lvl w:ilvl="7" w:tplc="D980A17A">
      <w:numFmt w:val="bullet"/>
      <w:lvlText w:val="•"/>
      <w:lvlJc w:val="left"/>
      <w:pPr>
        <w:ind w:left="7816" w:hanging="255"/>
      </w:pPr>
      <w:rPr>
        <w:rFonts w:hint="default"/>
        <w:lang w:val="ru-RU" w:eastAsia="ru-RU" w:bidi="ru-RU"/>
      </w:rPr>
    </w:lvl>
    <w:lvl w:ilvl="8" w:tplc="6868F01E">
      <w:numFmt w:val="bullet"/>
      <w:lvlText w:val="•"/>
      <w:lvlJc w:val="left"/>
      <w:pPr>
        <w:ind w:left="8479" w:hanging="255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17F9D"/>
    <w:rsid w:val="00026467"/>
    <w:rsid w:val="00817F9D"/>
    <w:rsid w:val="00B618DF"/>
    <w:rsid w:val="00CE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17F9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7F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17F9D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817F9D"/>
    <w:pPr>
      <w:ind w:right="226"/>
      <w:jc w:val="center"/>
      <w:outlineLvl w:val="1"/>
    </w:pPr>
    <w:rPr>
      <w:sz w:val="26"/>
      <w:szCs w:val="26"/>
    </w:rPr>
  </w:style>
  <w:style w:type="paragraph" w:customStyle="1" w:styleId="Heading2">
    <w:name w:val="Heading 2"/>
    <w:basedOn w:val="a"/>
    <w:uiPriority w:val="1"/>
    <w:qFormat/>
    <w:rsid w:val="00817F9D"/>
    <w:pPr>
      <w:ind w:left="423" w:hanging="201"/>
      <w:outlineLvl w:val="2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817F9D"/>
    <w:pPr>
      <w:ind w:left="423" w:hanging="201"/>
    </w:pPr>
  </w:style>
  <w:style w:type="paragraph" w:customStyle="1" w:styleId="TableParagraph">
    <w:name w:val="Table Paragraph"/>
    <w:basedOn w:val="a"/>
    <w:uiPriority w:val="1"/>
    <w:qFormat/>
    <w:rsid w:val="00817F9D"/>
    <w:pPr>
      <w:spacing w:line="210" w:lineRule="exact"/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CE75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56B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skarmte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bsg</cp:lastModifiedBy>
  <cp:revision>3</cp:revision>
  <dcterms:created xsi:type="dcterms:W3CDTF">2018-09-12T03:36:00Z</dcterms:created>
  <dcterms:modified xsi:type="dcterms:W3CDTF">2018-09-12T03:36:00Z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2018-09-12T00:00:00Z</vt:filetime>
  </property>
</Properties>
</file>