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09" w:rsidRDefault="007C025B">
      <w:pPr>
        <w:pStyle w:val="a3"/>
        <w:spacing w:before="49"/>
        <w:ind w:left="5216" w:right="5225"/>
        <w:jc w:val="center"/>
      </w:pPr>
      <w:r>
        <w:t>ИНФОРМАЦИЯ О ЗАМЕСТИТЕЛЯХ ДИРЕКТОРА 20</w:t>
      </w:r>
      <w:r w:rsidR="00514CCE">
        <w:t>20</w:t>
      </w:r>
      <w:r>
        <w:t>-202</w:t>
      </w:r>
      <w:r w:rsidR="00514CCE">
        <w:t>1</w:t>
      </w:r>
      <w:r>
        <w:t xml:space="preserve"> учебный год</w:t>
      </w:r>
    </w:p>
    <w:p w:rsidR="00323C09" w:rsidRDefault="00323C09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9"/>
        <w:gridCol w:w="1131"/>
        <w:gridCol w:w="2276"/>
        <w:gridCol w:w="1419"/>
        <w:gridCol w:w="1420"/>
        <w:gridCol w:w="1700"/>
        <w:gridCol w:w="4258"/>
      </w:tblGrid>
      <w:tr w:rsidR="00323C09">
        <w:trPr>
          <w:trHeight w:val="1287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202" w:lineRule="exact"/>
              <w:ind w:left="1065" w:right="1029"/>
              <w:jc w:val="center"/>
              <w:rPr>
                <w:b/>
                <w:sz w:val="16"/>
              </w:rPr>
            </w:pPr>
            <w:r>
              <w:rPr>
                <w:b/>
                <w:spacing w:val="-9"/>
                <w:sz w:val="18"/>
              </w:rPr>
              <w:t>Ф.И.О</w:t>
            </w:r>
            <w:r>
              <w:rPr>
                <w:b/>
                <w:spacing w:val="-9"/>
                <w:sz w:val="16"/>
              </w:rPr>
              <w:t>.,</w:t>
            </w:r>
          </w:p>
          <w:p w:rsidR="00323C09" w:rsidRDefault="00323C09">
            <w:pPr>
              <w:pStyle w:val="TableParagraph"/>
              <w:spacing w:before="3"/>
              <w:ind w:left="0"/>
              <w:rPr>
                <w:rFonts w:ascii="Calibri"/>
                <w:b/>
                <w:sz w:val="15"/>
              </w:rPr>
            </w:pPr>
          </w:p>
          <w:p w:rsidR="00323C09" w:rsidRDefault="007C025B">
            <w:pPr>
              <w:pStyle w:val="TableParagraph"/>
              <w:ind w:left="1059" w:right="1029"/>
              <w:jc w:val="center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>звание</w:t>
            </w:r>
          </w:p>
        </w:tc>
        <w:tc>
          <w:tcPr>
            <w:tcW w:w="1419" w:type="dxa"/>
          </w:tcPr>
          <w:p w:rsidR="00323C09" w:rsidRPr="00DC4210" w:rsidRDefault="007C025B">
            <w:pPr>
              <w:pStyle w:val="TableParagraph"/>
              <w:ind w:left="139" w:right="78" w:hanging="23"/>
              <w:jc w:val="center"/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 xml:space="preserve">Должность, </w:t>
            </w:r>
            <w:r w:rsidRPr="00DC4210">
              <w:rPr>
                <w:b/>
                <w:spacing w:val="-8"/>
                <w:sz w:val="16"/>
              </w:rPr>
              <w:t xml:space="preserve">преподаваемые </w:t>
            </w:r>
            <w:r w:rsidRPr="00DC4210">
              <w:rPr>
                <w:b/>
                <w:spacing w:val="-8"/>
                <w:sz w:val="16"/>
              </w:rPr>
              <w:t>дисциплины</w:t>
            </w:r>
          </w:p>
        </w:tc>
        <w:tc>
          <w:tcPr>
            <w:tcW w:w="1131" w:type="dxa"/>
          </w:tcPr>
          <w:p w:rsidR="00323C09" w:rsidRPr="00DC4210" w:rsidRDefault="007C025B" w:rsidP="00DC4210">
            <w:pPr>
              <w:pStyle w:val="TableParagraph"/>
              <w:ind w:left="0" w:right="104" w:firstLine="145"/>
              <w:jc w:val="center"/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 xml:space="preserve">Уровень </w:t>
            </w:r>
            <w:r w:rsidR="00DC4210" w:rsidRPr="00DC4210">
              <w:rPr>
                <w:b/>
                <w:spacing w:val="-8"/>
                <w:sz w:val="16"/>
              </w:rPr>
              <w:t>образовани</w:t>
            </w:r>
            <w:r w:rsidRPr="00DC4210">
              <w:rPr>
                <w:b/>
                <w:spacing w:val="-8"/>
                <w:sz w:val="16"/>
              </w:rPr>
              <w:t>я</w:t>
            </w:r>
          </w:p>
        </w:tc>
        <w:tc>
          <w:tcPr>
            <w:tcW w:w="2276" w:type="dxa"/>
          </w:tcPr>
          <w:p w:rsidR="00323C09" w:rsidRPr="00DC4210" w:rsidRDefault="007C025B">
            <w:pPr>
              <w:pStyle w:val="TableParagraph"/>
              <w:ind w:left="146" w:right="104" w:firstLine="3"/>
              <w:jc w:val="center"/>
              <w:rPr>
                <w:b/>
                <w:spacing w:val="-8"/>
                <w:sz w:val="16"/>
              </w:rPr>
            </w:pPr>
            <w:proofErr w:type="gramStart"/>
            <w:r>
              <w:rPr>
                <w:b/>
                <w:spacing w:val="-8"/>
                <w:sz w:val="16"/>
              </w:rPr>
              <w:t xml:space="preserve">Наименование организации, </w:t>
            </w:r>
            <w:r w:rsidRPr="00DC4210">
              <w:rPr>
                <w:b/>
                <w:spacing w:val="-8"/>
                <w:sz w:val="16"/>
              </w:rPr>
              <w:t xml:space="preserve">выдавшей </w:t>
            </w:r>
            <w:r w:rsidRPr="00DC4210">
              <w:rPr>
                <w:b/>
                <w:spacing w:val="-8"/>
                <w:sz w:val="16"/>
              </w:rPr>
              <w:t>документ</w:t>
            </w:r>
            <w:r w:rsidRPr="00DC4210">
              <w:rPr>
                <w:b/>
                <w:spacing w:val="-8"/>
                <w:sz w:val="16"/>
              </w:rPr>
              <w:t xml:space="preserve"> </w:t>
            </w:r>
            <w:r w:rsidRPr="00DC4210">
              <w:rPr>
                <w:b/>
                <w:spacing w:val="-8"/>
                <w:sz w:val="16"/>
              </w:rPr>
              <w:t>об</w:t>
            </w:r>
            <w:r w:rsidRPr="00DC4210"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образовании</w:t>
            </w:r>
            <w:r w:rsidRPr="00DC4210">
              <w:rPr>
                <w:b/>
                <w:spacing w:val="-8"/>
                <w:sz w:val="16"/>
              </w:rPr>
              <w:t xml:space="preserve"> </w:t>
            </w:r>
            <w:r w:rsidRPr="00DC4210">
              <w:rPr>
                <w:b/>
                <w:spacing w:val="-8"/>
                <w:sz w:val="16"/>
              </w:rPr>
              <w:t xml:space="preserve">и о </w:t>
            </w:r>
            <w:r w:rsidRPr="00DC4210">
              <w:rPr>
                <w:b/>
                <w:spacing w:val="-8"/>
                <w:sz w:val="16"/>
              </w:rPr>
              <w:t xml:space="preserve">квалификации, </w:t>
            </w:r>
            <w:r w:rsidRPr="00DC4210">
              <w:rPr>
                <w:b/>
                <w:spacing w:val="-8"/>
                <w:sz w:val="16"/>
              </w:rPr>
              <w:t>присвоенная квалификация</w:t>
            </w:r>
            <w:r w:rsidRPr="00DC4210">
              <w:rPr>
                <w:b/>
                <w:spacing w:val="-8"/>
                <w:sz w:val="16"/>
              </w:rPr>
              <w:t xml:space="preserve"> </w:t>
            </w:r>
            <w:r w:rsidRPr="00DC4210">
              <w:rPr>
                <w:b/>
                <w:spacing w:val="-8"/>
                <w:sz w:val="16"/>
              </w:rPr>
              <w:t>(согласно</w:t>
            </w:r>
            <w:proofErr w:type="gramEnd"/>
          </w:p>
          <w:p w:rsidR="00323C09" w:rsidRPr="00DC4210" w:rsidRDefault="007C025B">
            <w:pPr>
              <w:pStyle w:val="TableParagraph"/>
              <w:spacing w:line="163" w:lineRule="exact"/>
              <w:ind w:left="742" w:right="726"/>
              <w:jc w:val="center"/>
              <w:rPr>
                <w:b/>
                <w:spacing w:val="-8"/>
                <w:sz w:val="16"/>
              </w:rPr>
            </w:pPr>
            <w:r w:rsidRPr="00DC4210">
              <w:rPr>
                <w:b/>
                <w:spacing w:val="-8"/>
                <w:sz w:val="16"/>
              </w:rPr>
              <w:t>диплому)</w:t>
            </w:r>
          </w:p>
        </w:tc>
        <w:tc>
          <w:tcPr>
            <w:tcW w:w="1419" w:type="dxa"/>
          </w:tcPr>
          <w:p w:rsidR="00323C09" w:rsidRPr="00DC4210" w:rsidRDefault="007C025B">
            <w:pPr>
              <w:pStyle w:val="TableParagraph"/>
              <w:ind w:left="153" w:right="100" w:hanging="14"/>
              <w:jc w:val="center"/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 xml:space="preserve">Наименование </w:t>
            </w:r>
            <w:r w:rsidRPr="00DC4210">
              <w:rPr>
                <w:b/>
                <w:spacing w:val="-8"/>
                <w:sz w:val="16"/>
              </w:rPr>
              <w:t xml:space="preserve">специальности, </w:t>
            </w:r>
            <w:r>
              <w:rPr>
                <w:b/>
                <w:spacing w:val="-8"/>
                <w:sz w:val="16"/>
              </w:rPr>
              <w:t xml:space="preserve">направления </w:t>
            </w:r>
            <w:r w:rsidRPr="00DC4210">
              <w:rPr>
                <w:b/>
                <w:spacing w:val="-8"/>
                <w:sz w:val="16"/>
              </w:rPr>
              <w:t xml:space="preserve">подготовки </w:t>
            </w:r>
            <w:r>
              <w:rPr>
                <w:b/>
                <w:spacing w:val="-8"/>
                <w:sz w:val="16"/>
              </w:rPr>
              <w:t>(согласно диплому)</w:t>
            </w:r>
          </w:p>
        </w:tc>
        <w:tc>
          <w:tcPr>
            <w:tcW w:w="1420" w:type="dxa"/>
          </w:tcPr>
          <w:p w:rsidR="00323C09" w:rsidRPr="00DC4210" w:rsidRDefault="007C025B">
            <w:pPr>
              <w:pStyle w:val="TableParagraph"/>
              <w:ind w:left="175" w:right="113" w:hanging="29"/>
              <w:jc w:val="center"/>
              <w:rPr>
                <w:b/>
                <w:spacing w:val="-8"/>
                <w:sz w:val="16"/>
              </w:rPr>
            </w:pPr>
            <w:r w:rsidRPr="00DC4210">
              <w:rPr>
                <w:b/>
                <w:spacing w:val="-8"/>
                <w:sz w:val="16"/>
              </w:rPr>
              <w:t xml:space="preserve">Общий стаж </w:t>
            </w:r>
            <w:r w:rsidRPr="00DC4210">
              <w:rPr>
                <w:b/>
                <w:spacing w:val="-8"/>
                <w:sz w:val="16"/>
              </w:rPr>
              <w:t xml:space="preserve">работы </w:t>
            </w:r>
            <w:r w:rsidRPr="00DC4210">
              <w:rPr>
                <w:b/>
                <w:spacing w:val="-8"/>
                <w:sz w:val="16"/>
              </w:rPr>
              <w:t xml:space="preserve">/ </w:t>
            </w:r>
            <w:r w:rsidRPr="00DC4210">
              <w:rPr>
                <w:b/>
                <w:spacing w:val="-8"/>
                <w:sz w:val="16"/>
              </w:rPr>
              <w:t xml:space="preserve">стаж </w:t>
            </w:r>
            <w:r w:rsidRPr="00DC4210">
              <w:rPr>
                <w:b/>
                <w:spacing w:val="-8"/>
                <w:sz w:val="16"/>
              </w:rPr>
              <w:t xml:space="preserve">работы </w:t>
            </w:r>
            <w:r w:rsidRPr="00DC4210">
              <w:rPr>
                <w:b/>
                <w:spacing w:val="-8"/>
                <w:sz w:val="16"/>
              </w:rPr>
              <w:t xml:space="preserve">по </w:t>
            </w:r>
            <w:r>
              <w:rPr>
                <w:b/>
                <w:spacing w:val="-8"/>
                <w:sz w:val="16"/>
              </w:rPr>
              <w:t>специальности</w:t>
            </w:r>
            <w:r w:rsidRPr="00DC4210">
              <w:rPr>
                <w:b/>
                <w:spacing w:val="-8"/>
                <w:sz w:val="16"/>
              </w:rPr>
              <w:t xml:space="preserve"> </w:t>
            </w:r>
            <w:r w:rsidRPr="00DC4210">
              <w:rPr>
                <w:b/>
                <w:spacing w:val="-8"/>
                <w:sz w:val="16"/>
              </w:rPr>
              <w:t xml:space="preserve">на </w:t>
            </w:r>
            <w:r w:rsidRPr="00DC4210">
              <w:rPr>
                <w:b/>
                <w:spacing w:val="-8"/>
                <w:sz w:val="16"/>
              </w:rPr>
              <w:t>01.09.2019</w:t>
            </w:r>
          </w:p>
        </w:tc>
        <w:tc>
          <w:tcPr>
            <w:tcW w:w="1700" w:type="dxa"/>
          </w:tcPr>
          <w:p w:rsidR="00323C09" w:rsidRPr="00DC4210" w:rsidRDefault="007C025B">
            <w:pPr>
              <w:pStyle w:val="TableParagraph"/>
              <w:ind w:left="112" w:right="78"/>
              <w:jc w:val="center"/>
              <w:rPr>
                <w:b/>
                <w:spacing w:val="-8"/>
                <w:sz w:val="16"/>
              </w:rPr>
            </w:pPr>
            <w:r w:rsidRPr="00DC4210">
              <w:rPr>
                <w:b/>
                <w:spacing w:val="-8"/>
                <w:sz w:val="16"/>
              </w:rPr>
              <w:t xml:space="preserve">Квалификационная </w:t>
            </w:r>
            <w:r w:rsidRPr="00DC4210">
              <w:rPr>
                <w:b/>
                <w:spacing w:val="-8"/>
                <w:sz w:val="16"/>
              </w:rPr>
              <w:t>категория, дата аттестации</w:t>
            </w:r>
          </w:p>
        </w:tc>
        <w:tc>
          <w:tcPr>
            <w:tcW w:w="4258" w:type="dxa"/>
          </w:tcPr>
          <w:p w:rsidR="00323C09" w:rsidRPr="00DC4210" w:rsidRDefault="007C025B">
            <w:pPr>
              <w:pStyle w:val="TableParagraph"/>
              <w:spacing w:before="2" w:line="235" w:lineRule="auto"/>
              <w:ind w:left="1412" w:right="704" w:hanging="512"/>
              <w:rPr>
                <w:b/>
                <w:spacing w:val="-8"/>
                <w:sz w:val="16"/>
              </w:rPr>
            </w:pPr>
            <w:r w:rsidRPr="00DC4210">
              <w:rPr>
                <w:b/>
                <w:spacing w:val="-8"/>
                <w:sz w:val="16"/>
              </w:rPr>
              <w:t xml:space="preserve">Курсы </w:t>
            </w:r>
            <w:r>
              <w:rPr>
                <w:b/>
                <w:spacing w:val="-8"/>
                <w:sz w:val="16"/>
              </w:rPr>
              <w:t xml:space="preserve">повышения </w:t>
            </w:r>
            <w:r w:rsidRPr="00DC4210">
              <w:rPr>
                <w:b/>
                <w:spacing w:val="-8"/>
                <w:sz w:val="16"/>
              </w:rPr>
              <w:t xml:space="preserve">квалификации </w:t>
            </w:r>
            <w:proofErr w:type="gramStart"/>
            <w:r w:rsidRPr="00DC4210">
              <w:rPr>
                <w:b/>
                <w:spacing w:val="-8"/>
                <w:sz w:val="16"/>
              </w:rPr>
              <w:t>за</w:t>
            </w:r>
            <w:proofErr w:type="gramEnd"/>
            <w:r w:rsidRPr="00DC4210">
              <w:rPr>
                <w:b/>
                <w:spacing w:val="-8"/>
                <w:sz w:val="16"/>
              </w:rPr>
              <w:t xml:space="preserve"> </w:t>
            </w:r>
            <w:r w:rsidRPr="00DC4210">
              <w:rPr>
                <w:b/>
                <w:spacing w:val="-8"/>
                <w:sz w:val="16"/>
              </w:rPr>
              <w:t xml:space="preserve">последние </w:t>
            </w:r>
            <w:r w:rsidRPr="00DC4210">
              <w:rPr>
                <w:b/>
                <w:spacing w:val="-8"/>
                <w:sz w:val="16"/>
              </w:rPr>
              <w:t xml:space="preserve">3 </w:t>
            </w:r>
            <w:r w:rsidRPr="00DC4210">
              <w:rPr>
                <w:b/>
                <w:spacing w:val="-8"/>
                <w:sz w:val="16"/>
              </w:rPr>
              <w:t>года</w:t>
            </w:r>
          </w:p>
        </w:tc>
      </w:tr>
      <w:tr w:rsidR="00323C09">
        <w:trPr>
          <w:trHeight w:val="1841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244" w:lineRule="auto"/>
              <w:ind w:right="1089"/>
              <w:rPr>
                <w:b/>
                <w:sz w:val="16"/>
              </w:rPr>
            </w:pPr>
            <w:proofErr w:type="spellStart"/>
            <w:r>
              <w:rPr>
                <w:b/>
                <w:spacing w:val="-7"/>
                <w:sz w:val="16"/>
              </w:rPr>
              <w:t>Демакина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8"/>
                <w:sz w:val="16"/>
              </w:rPr>
              <w:t>Людмила Анатольевна,</w:t>
            </w:r>
          </w:p>
          <w:p w:rsidR="00323C09" w:rsidRDefault="007C025B">
            <w:pPr>
              <w:pStyle w:val="TableParagraph"/>
              <w:spacing w:line="16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нагрудный знак «Почетный</w:t>
            </w:r>
          </w:p>
          <w:p w:rsidR="00323C09" w:rsidRDefault="007C025B">
            <w:pPr>
              <w:pStyle w:val="TableParagraph"/>
              <w:spacing w:line="244" w:lineRule="auto"/>
              <w:ind w:right="400"/>
              <w:rPr>
                <w:i/>
                <w:sz w:val="16"/>
              </w:rPr>
            </w:pPr>
            <w:r>
              <w:rPr>
                <w:i/>
                <w:spacing w:val="-8"/>
                <w:sz w:val="16"/>
              </w:rPr>
              <w:t xml:space="preserve">работник </w:t>
            </w:r>
            <w:r>
              <w:rPr>
                <w:i/>
                <w:spacing w:val="-6"/>
                <w:sz w:val="16"/>
              </w:rPr>
              <w:t xml:space="preserve">общего </w:t>
            </w:r>
            <w:r>
              <w:rPr>
                <w:i/>
                <w:spacing w:val="-9"/>
                <w:sz w:val="16"/>
              </w:rPr>
              <w:t xml:space="preserve">образования </w:t>
            </w:r>
            <w:r>
              <w:rPr>
                <w:i/>
                <w:sz w:val="16"/>
              </w:rPr>
              <w:t>РФ»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tabs>
                <w:tab w:val="left" w:pos="1162"/>
              </w:tabs>
              <w:ind w:right="84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>директора</w:t>
            </w:r>
            <w:r>
              <w:rPr>
                <w:spacing w:val="-7"/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по </w:t>
            </w:r>
            <w:r>
              <w:rPr>
                <w:spacing w:val="-5"/>
                <w:sz w:val="16"/>
              </w:rPr>
              <w:t>УВР,</w:t>
            </w:r>
          </w:p>
          <w:p w:rsidR="00323C09" w:rsidRDefault="007C025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учитель химии</w:t>
            </w:r>
          </w:p>
        </w:tc>
        <w:tc>
          <w:tcPr>
            <w:tcW w:w="1131" w:type="dxa"/>
          </w:tcPr>
          <w:p w:rsidR="00323C09" w:rsidRDefault="007C02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</w:tcPr>
          <w:p w:rsidR="00323C09" w:rsidRDefault="007C025B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КГПИ, </w:t>
            </w:r>
            <w:r>
              <w:rPr>
                <w:spacing w:val="-7"/>
                <w:sz w:val="16"/>
              </w:rPr>
              <w:t xml:space="preserve">1987г., учитель </w:t>
            </w:r>
            <w:r>
              <w:rPr>
                <w:spacing w:val="-6"/>
                <w:sz w:val="16"/>
              </w:rPr>
              <w:t xml:space="preserve">химии </w:t>
            </w:r>
            <w:r>
              <w:rPr>
                <w:sz w:val="16"/>
              </w:rPr>
              <w:t xml:space="preserve">и </w:t>
            </w:r>
            <w:r>
              <w:rPr>
                <w:spacing w:val="-6"/>
                <w:sz w:val="16"/>
              </w:rPr>
              <w:t>биологии</w:t>
            </w:r>
          </w:p>
          <w:p w:rsidR="00323C09" w:rsidRDefault="00323C09">
            <w:pPr>
              <w:pStyle w:val="TableParagraph"/>
              <w:spacing w:before="1"/>
              <w:ind w:left="0"/>
              <w:rPr>
                <w:rFonts w:ascii="Calibri"/>
                <w:b/>
                <w:sz w:val="14"/>
              </w:rPr>
            </w:pPr>
          </w:p>
          <w:p w:rsidR="00323C09" w:rsidRDefault="007C025B">
            <w:pPr>
              <w:pStyle w:val="TableParagraph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КГПУ, </w:t>
            </w:r>
            <w:r>
              <w:rPr>
                <w:spacing w:val="-7"/>
                <w:sz w:val="16"/>
              </w:rPr>
              <w:t xml:space="preserve">17.09.2005 </w:t>
            </w:r>
            <w:r>
              <w:rPr>
                <w:sz w:val="16"/>
              </w:rPr>
              <w:t xml:space="preserve">- </w:t>
            </w:r>
            <w:r>
              <w:rPr>
                <w:spacing w:val="-7"/>
                <w:sz w:val="16"/>
              </w:rPr>
              <w:t>14.04.2006</w:t>
            </w:r>
          </w:p>
          <w:p w:rsidR="00323C09" w:rsidRDefault="007C025B">
            <w:pPr>
              <w:pStyle w:val="TableParagraph"/>
              <w:spacing w:before="3" w:line="242" w:lineRule="auto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r>
              <w:rPr>
                <w:spacing w:val="-7"/>
                <w:sz w:val="16"/>
              </w:rPr>
              <w:t xml:space="preserve">программе </w:t>
            </w:r>
            <w:r>
              <w:rPr>
                <w:spacing w:val="-8"/>
                <w:sz w:val="16"/>
              </w:rPr>
              <w:t xml:space="preserve">профессиональной </w:t>
            </w:r>
            <w:r>
              <w:rPr>
                <w:spacing w:val="-7"/>
                <w:sz w:val="16"/>
              </w:rPr>
              <w:t xml:space="preserve">переподготовки </w:t>
            </w:r>
            <w:r>
              <w:rPr>
                <w:spacing w:val="-8"/>
                <w:sz w:val="16"/>
              </w:rPr>
              <w:t xml:space="preserve">менеджеров </w:t>
            </w:r>
            <w:r>
              <w:rPr>
                <w:spacing w:val="-7"/>
                <w:sz w:val="16"/>
              </w:rPr>
              <w:t>образования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Химия, биология</w:t>
            </w:r>
          </w:p>
        </w:tc>
        <w:tc>
          <w:tcPr>
            <w:tcW w:w="1420" w:type="dxa"/>
          </w:tcPr>
          <w:p w:rsidR="00323C09" w:rsidRDefault="007C02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3</w:t>
            </w:r>
            <w:r w:rsidR="00DC4210">
              <w:rPr>
                <w:spacing w:val="-9"/>
                <w:sz w:val="16"/>
              </w:rPr>
              <w:t>2</w:t>
            </w:r>
            <w:r>
              <w:rPr>
                <w:spacing w:val="-9"/>
                <w:sz w:val="16"/>
              </w:rPr>
              <w:t>-01-22</w:t>
            </w:r>
          </w:p>
          <w:p w:rsidR="00323C09" w:rsidRDefault="007C025B" w:rsidP="00DC4210"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9"/>
                <w:sz w:val="16"/>
              </w:rPr>
              <w:t>1</w:t>
            </w:r>
            <w:r w:rsidR="00DC4210">
              <w:rPr>
                <w:spacing w:val="-9"/>
                <w:sz w:val="16"/>
              </w:rPr>
              <w:t>8</w:t>
            </w:r>
            <w:r>
              <w:rPr>
                <w:spacing w:val="-9"/>
                <w:sz w:val="16"/>
              </w:rPr>
              <w:t>-00-00</w:t>
            </w:r>
          </w:p>
        </w:tc>
        <w:tc>
          <w:tcPr>
            <w:tcW w:w="1700" w:type="dxa"/>
          </w:tcPr>
          <w:p w:rsidR="00323C09" w:rsidRDefault="007C025B">
            <w:pPr>
              <w:pStyle w:val="TableParagraph"/>
              <w:spacing w:line="244" w:lineRule="auto"/>
              <w:ind w:left="109" w:right="79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Высшая</w:t>
            </w:r>
            <w:proofErr w:type="gramEnd"/>
            <w:r>
              <w:rPr>
                <w:spacing w:val="-6"/>
                <w:sz w:val="16"/>
              </w:rPr>
              <w:t xml:space="preserve">,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28.12.2017 </w:t>
            </w:r>
            <w:r>
              <w:rPr>
                <w:spacing w:val="-8"/>
                <w:sz w:val="16"/>
              </w:rPr>
              <w:t>(учитель)</w:t>
            </w:r>
          </w:p>
        </w:tc>
        <w:tc>
          <w:tcPr>
            <w:tcW w:w="4258" w:type="dxa"/>
          </w:tcPr>
          <w:p w:rsidR="00323C09" w:rsidRPr="00283162" w:rsidRDefault="00283162" w:rsidP="00283162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3" w:line="173" w:lineRule="exact"/>
              <w:ind w:right="455" w:firstLine="40"/>
              <w:rPr>
                <w:i/>
                <w:color w:val="76923B"/>
                <w:sz w:val="16"/>
              </w:rPr>
            </w:pPr>
            <w:r>
              <w:rPr>
                <w:i/>
                <w:color w:val="76923B"/>
                <w:spacing w:val="-8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8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8"/>
                <w:sz w:val="16"/>
              </w:rPr>
              <w:t>«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Проектирование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>организации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>инклюзивного</w:t>
            </w:r>
            <w:r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образования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>детей</w:t>
            </w:r>
            <w:r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с ОВЗ в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ОУ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в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рамках ФГОС», 108ч,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АНО ДПО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«Инновационный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образовательный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центр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повышения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квалификации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>и</w:t>
            </w:r>
            <w:r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>переподготовки</w:t>
            </w:r>
            <w:r w:rsidRPr="00283162">
              <w:rPr>
                <w:i/>
                <w:color w:val="4F6228" w:themeColor="accent3" w:themeShade="80"/>
                <w:spacing w:val="-6"/>
                <w:sz w:val="16"/>
              </w:rPr>
              <w:t xml:space="preserve"> </w:t>
            </w:r>
            <w:r w:rsidR="007C025B" w:rsidRPr="00283162">
              <w:rPr>
                <w:i/>
                <w:color w:val="4F6228" w:themeColor="accent3" w:themeShade="80"/>
                <w:spacing w:val="-6"/>
                <w:sz w:val="16"/>
              </w:rPr>
              <w:t>«Мой университет» (г. Петрозаводск), 2017г.</w:t>
            </w:r>
          </w:p>
          <w:p w:rsidR="00283162" w:rsidRDefault="00283162" w:rsidP="00283162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right="317" w:firstLine="0"/>
              <w:rPr>
                <w:i/>
                <w:sz w:val="16"/>
              </w:rPr>
            </w:pPr>
            <w:r w:rsidRPr="00283162">
              <w:rPr>
                <w:spacing w:val="-6"/>
                <w:sz w:val="16"/>
              </w:rPr>
              <w:t>«Цифровая образовательная среда»: новые инструменты педагога», 40ч., КК ИПК и ПП РО, 2020</w:t>
            </w:r>
            <w:r>
              <w:rPr>
                <w:spacing w:val="-6"/>
                <w:sz w:val="16"/>
              </w:rPr>
              <w:t>г.</w:t>
            </w:r>
          </w:p>
        </w:tc>
      </w:tr>
      <w:tr w:rsidR="00323C09">
        <w:trPr>
          <w:trHeight w:val="1841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244" w:lineRule="auto"/>
              <w:ind w:right="400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 xml:space="preserve">Васильева </w:t>
            </w:r>
            <w:r>
              <w:rPr>
                <w:b/>
                <w:spacing w:val="-8"/>
                <w:sz w:val="16"/>
              </w:rPr>
              <w:t>Светлана Михайловна,</w:t>
            </w:r>
          </w:p>
          <w:p w:rsidR="00323C09" w:rsidRDefault="007C025B">
            <w:pPr>
              <w:pStyle w:val="TableParagraph"/>
              <w:spacing w:line="169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нагрудный знак «Почетный</w:t>
            </w:r>
          </w:p>
          <w:p w:rsidR="00323C09" w:rsidRDefault="007C025B">
            <w:pPr>
              <w:pStyle w:val="TableParagraph"/>
              <w:spacing w:before="3"/>
              <w:ind w:right="51"/>
              <w:rPr>
                <w:i/>
                <w:sz w:val="16"/>
              </w:rPr>
            </w:pPr>
            <w:r>
              <w:rPr>
                <w:i/>
                <w:spacing w:val="-8"/>
                <w:sz w:val="16"/>
              </w:rPr>
              <w:t xml:space="preserve">работник </w:t>
            </w:r>
            <w:r>
              <w:rPr>
                <w:i/>
                <w:spacing w:val="-6"/>
                <w:sz w:val="16"/>
              </w:rPr>
              <w:t xml:space="preserve">общего </w:t>
            </w:r>
            <w:r>
              <w:rPr>
                <w:i/>
                <w:spacing w:val="-7"/>
                <w:sz w:val="16"/>
              </w:rPr>
              <w:t xml:space="preserve">образования </w:t>
            </w:r>
            <w:r>
              <w:rPr>
                <w:i/>
                <w:spacing w:val="-5"/>
                <w:sz w:val="16"/>
              </w:rPr>
              <w:t xml:space="preserve">РФ», </w:t>
            </w:r>
            <w:r>
              <w:rPr>
                <w:i/>
                <w:spacing w:val="-6"/>
                <w:sz w:val="16"/>
              </w:rPr>
              <w:t xml:space="preserve">Лауреат </w:t>
            </w:r>
            <w:r>
              <w:rPr>
                <w:i/>
                <w:spacing w:val="-4"/>
                <w:sz w:val="16"/>
              </w:rPr>
              <w:t xml:space="preserve">премии главы </w:t>
            </w:r>
            <w:r>
              <w:rPr>
                <w:i/>
                <w:spacing w:val="-8"/>
                <w:sz w:val="16"/>
              </w:rPr>
              <w:t xml:space="preserve">администрации </w:t>
            </w:r>
            <w:r>
              <w:rPr>
                <w:i/>
                <w:spacing w:val="-6"/>
                <w:sz w:val="16"/>
              </w:rPr>
              <w:t xml:space="preserve">Ленинского </w:t>
            </w:r>
            <w:r>
              <w:rPr>
                <w:i/>
                <w:spacing w:val="-5"/>
                <w:sz w:val="16"/>
              </w:rPr>
              <w:t xml:space="preserve">района </w:t>
            </w:r>
            <w:r>
              <w:rPr>
                <w:i/>
                <w:sz w:val="16"/>
              </w:rPr>
              <w:t xml:space="preserve">в г. </w:t>
            </w:r>
            <w:r>
              <w:rPr>
                <w:i/>
                <w:spacing w:val="-7"/>
                <w:sz w:val="16"/>
              </w:rPr>
              <w:t xml:space="preserve">Красноярске </w:t>
            </w:r>
            <w:r>
              <w:rPr>
                <w:i/>
                <w:spacing w:val="-5"/>
                <w:sz w:val="16"/>
              </w:rPr>
              <w:t xml:space="preserve">«За </w:t>
            </w:r>
            <w:r>
              <w:rPr>
                <w:i/>
                <w:spacing w:val="-6"/>
                <w:sz w:val="16"/>
              </w:rPr>
              <w:t xml:space="preserve">высокие </w:t>
            </w:r>
            <w:r>
              <w:rPr>
                <w:i/>
                <w:spacing w:val="-8"/>
                <w:sz w:val="16"/>
              </w:rPr>
              <w:t xml:space="preserve">достижения </w:t>
            </w:r>
            <w:r>
              <w:rPr>
                <w:i/>
                <w:sz w:val="16"/>
              </w:rPr>
              <w:t xml:space="preserve">в </w:t>
            </w:r>
            <w:r>
              <w:rPr>
                <w:i/>
                <w:spacing w:val="-6"/>
                <w:sz w:val="16"/>
              </w:rPr>
              <w:t xml:space="preserve">общественной </w:t>
            </w:r>
            <w:r>
              <w:rPr>
                <w:i/>
                <w:sz w:val="16"/>
              </w:rPr>
              <w:t xml:space="preserve">и </w:t>
            </w:r>
            <w:r>
              <w:rPr>
                <w:i/>
                <w:spacing w:val="-8"/>
                <w:sz w:val="16"/>
              </w:rPr>
              <w:t xml:space="preserve">профессиональной </w:t>
            </w:r>
            <w:r>
              <w:rPr>
                <w:i/>
                <w:spacing w:val="-6"/>
                <w:sz w:val="16"/>
              </w:rPr>
              <w:t>деятельности»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ind w:right="387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 xml:space="preserve">директора </w:t>
            </w:r>
            <w:r>
              <w:rPr>
                <w:spacing w:val="-14"/>
                <w:sz w:val="16"/>
              </w:rPr>
              <w:t xml:space="preserve">по </w:t>
            </w:r>
            <w:r>
              <w:rPr>
                <w:spacing w:val="-5"/>
                <w:sz w:val="16"/>
              </w:rPr>
              <w:t>УВР,</w:t>
            </w:r>
          </w:p>
          <w:p w:rsidR="00323C09" w:rsidRDefault="007C025B"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учитель </w:t>
            </w:r>
            <w:r>
              <w:rPr>
                <w:spacing w:val="-6"/>
                <w:sz w:val="16"/>
              </w:rPr>
              <w:t xml:space="preserve">русского языка </w:t>
            </w:r>
            <w:r>
              <w:rPr>
                <w:sz w:val="16"/>
              </w:rPr>
              <w:t>и литературы</w:t>
            </w:r>
          </w:p>
        </w:tc>
        <w:tc>
          <w:tcPr>
            <w:tcW w:w="1131" w:type="dxa"/>
          </w:tcPr>
          <w:p w:rsidR="00323C09" w:rsidRDefault="007C025B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</w:tcPr>
          <w:p w:rsidR="00323C09" w:rsidRDefault="007C025B">
            <w:pPr>
              <w:pStyle w:val="TableParagraph"/>
              <w:spacing w:line="244" w:lineRule="auto"/>
              <w:ind w:right="78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КГПИ, </w:t>
            </w:r>
            <w:r>
              <w:rPr>
                <w:spacing w:val="-7"/>
                <w:sz w:val="16"/>
              </w:rPr>
              <w:t xml:space="preserve">1995г., учитель </w:t>
            </w:r>
            <w:r>
              <w:rPr>
                <w:spacing w:val="-6"/>
                <w:sz w:val="16"/>
              </w:rPr>
              <w:t xml:space="preserve">русского языка </w:t>
            </w:r>
            <w:r>
              <w:rPr>
                <w:sz w:val="16"/>
              </w:rPr>
              <w:t xml:space="preserve">и </w:t>
            </w:r>
            <w:r>
              <w:rPr>
                <w:spacing w:val="-7"/>
                <w:sz w:val="16"/>
              </w:rPr>
              <w:t>литературы</w:t>
            </w:r>
          </w:p>
          <w:p w:rsidR="00323C09" w:rsidRDefault="00323C09">
            <w:pPr>
              <w:pStyle w:val="TableParagraph"/>
              <w:spacing w:before="1"/>
              <w:ind w:left="0"/>
              <w:rPr>
                <w:rFonts w:ascii="Calibri"/>
                <w:b/>
                <w:sz w:val="14"/>
              </w:rPr>
            </w:pPr>
          </w:p>
          <w:p w:rsidR="00323C09" w:rsidRDefault="007C025B">
            <w:pPr>
              <w:pStyle w:val="TableParagraph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КГПУ, </w:t>
            </w:r>
            <w:r>
              <w:rPr>
                <w:spacing w:val="-7"/>
                <w:sz w:val="16"/>
              </w:rPr>
              <w:t xml:space="preserve">09.11.1998 </w:t>
            </w:r>
            <w:r>
              <w:rPr>
                <w:sz w:val="16"/>
              </w:rPr>
              <w:t xml:space="preserve">– </w:t>
            </w:r>
            <w:r>
              <w:rPr>
                <w:spacing w:val="-7"/>
                <w:sz w:val="16"/>
              </w:rPr>
              <w:t>12.07.1999</w:t>
            </w:r>
          </w:p>
          <w:p w:rsidR="00323C09" w:rsidRDefault="007C025B">
            <w:pPr>
              <w:pStyle w:val="TableParagraph"/>
              <w:spacing w:before="3" w:line="242" w:lineRule="auto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r>
              <w:rPr>
                <w:spacing w:val="-7"/>
                <w:sz w:val="16"/>
              </w:rPr>
              <w:t xml:space="preserve">программе </w:t>
            </w:r>
            <w:r>
              <w:rPr>
                <w:spacing w:val="-8"/>
                <w:sz w:val="16"/>
              </w:rPr>
              <w:t xml:space="preserve">профессиональной </w:t>
            </w:r>
            <w:r>
              <w:rPr>
                <w:spacing w:val="-7"/>
                <w:sz w:val="16"/>
              </w:rPr>
              <w:t xml:space="preserve">переподготовки </w:t>
            </w:r>
            <w:r>
              <w:rPr>
                <w:spacing w:val="-8"/>
                <w:sz w:val="16"/>
              </w:rPr>
              <w:t xml:space="preserve">менеджеров </w:t>
            </w:r>
            <w:r>
              <w:rPr>
                <w:spacing w:val="-7"/>
                <w:sz w:val="16"/>
              </w:rPr>
              <w:t>образования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spacing w:line="244" w:lineRule="auto"/>
              <w:ind w:right="153"/>
              <w:rPr>
                <w:sz w:val="16"/>
              </w:rPr>
            </w:pPr>
            <w:r>
              <w:rPr>
                <w:sz w:val="16"/>
              </w:rPr>
              <w:t>Русский язык и литература</w:t>
            </w:r>
          </w:p>
        </w:tc>
        <w:tc>
          <w:tcPr>
            <w:tcW w:w="1420" w:type="dxa"/>
          </w:tcPr>
          <w:p w:rsidR="00323C09" w:rsidRDefault="00DC421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30</w:t>
            </w:r>
            <w:r w:rsidR="007C025B">
              <w:rPr>
                <w:spacing w:val="-9"/>
                <w:sz w:val="16"/>
              </w:rPr>
              <w:t>-06-00</w:t>
            </w:r>
          </w:p>
          <w:p w:rsidR="00323C09" w:rsidRDefault="007C025B" w:rsidP="00DC421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2</w:t>
            </w:r>
            <w:r w:rsidR="00DC4210">
              <w:rPr>
                <w:spacing w:val="-9"/>
                <w:sz w:val="16"/>
              </w:rPr>
              <w:t>2</w:t>
            </w:r>
            <w:r>
              <w:rPr>
                <w:spacing w:val="-9"/>
                <w:sz w:val="16"/>
              </w:rPr>
              <w:t>-09-28</w:t>
            </w:r>
          </w:p>
        </w:tc>
        <w:tc>
          <w:tcPr>
            <w:tcW w:w="1700" w:type="dxa"/>
          </w:tcPr>
          <w:p w:rsidR="00323C09" w:rsidRDefault="007C025B">
            <w:pPr>
              <w:pStyle w:val="TableParagraph"/>
              <w:spacing w:line="244" w:lineRule="auto"/>
              <w:ind w:left="109" w:right="79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Высшая</w:t>
            </w:r>
            <w:proofErr w:type="gramEnd"/>
            <w:r>
              <w:rPr>
                <w:spacing w:val="-6"/>
                <w:sz w:val="16"/>
              </w:rPr>
              <w:t xml:space="preserve">,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25.02.2016 </w:t>
            </w:r>
            <w:r>
              <w:rPr>
                <w:spacing w:val="-8"/>
                <w:sz w:val="16"/>
              </w:rPr>
              <w:t>(учитель)</w:t>
            </w:r>
          </w:p>
        </w:tc>
        <w:tc>
          <w:tcPr>
            <w:tcW w:w="4258" w:type="dxa"/>
          </w:tcPr>
          <w:p w:rsidR="00323C09" w:rsidRDefault="00283162" w:rsidP="00283162">
            <w:pPr>
              <w:pStyle w:val="TableParagraph"/>
              <w:ind w:left="116" w:right="316"/>
              <w:rPr>
                <w:i/>
                <w:sz w:val="16"/>
              </w:rPr>
            </w:pPr>
            <w:r>
              <w:rPr>
                <w:spacing w:val="-4"/>
                <w:sz w:val="16"/>
              </w:rPr>
              <w:t>1</w:t>
            </w:r>
            <w:r w:rsidR="007C025B">
              <w:rPr>
                <w:spacing w:val="-4"/>
                <w:sz w:val="16"/>
              </w:rPr>
              <w:t xml:space="preserve">. </w:t>
            </w:r>
            <w:r w:rsidR="007C025B">
              <w:rPr>
                <w:i/>
                <w:color w:val="76923B"/>
                <w:spacing w:val="-7"/>
                <w:sz w:val="16"/>
              </w:rPr>
              <w:t xml:space="preserve">«Проектирование </w:t>
            </w:r>
            <w:r w:rsidR="007C025B">
              <w:rPr>
                <w:i/>
                <w:color w:val="76923B"/>
                <w:spacing w:val="-6"/>
                <w:sz w:val="16"/>
              </w:rPr>
              <w:t xml:space="preserve">организации </w:t>
            </w:r>
            <w:r w:rsidR="007C025B">
              <w:rPr>
                <w:i/>
                <w:color w:val="76923B"/>
                <w:spacing w:val="-7"/>
                <w:sz w:val="16"/>
              </w:rPr>
              <w:t xml:space="preserve">инклюзивного образования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детей </w:t>
            </w:r>
            <w:r w:rsidR="007C025B">
              <w:rPr>
                <w:i/>
                <w:color w:val="76923B"/>
                <w:sz w:val="16"/>
              </w:rPr>
              <w:t xml:space="preserve">с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ОВЗ </w:t>
            </w:r>
            <w:r w:rsidR="007C025B">
              <w:rPr>
                <w:i/>
                <w:color w:val="76923B"/>
                <w:sz w:val="16"/>
              </w:rPr>
              <w:t xml:space="preserve">в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ОУ </w:t>
            </w:r>
            <w:r w:rsidR="007C025B">
              <w:rPr>
                <w:i/>
                <w:color w:val="76923B"/>
                <w:sz w:val="16"/>
              </w:rPr>
              <w:t xml:space="preserve">в </w:t>
            </w:r>
            <w:r w:rsidR="007C025B">
              <w:rPr>
                <w:i/>
                <w:color w:val="76923B"/>
                <w:spacing w:val="-7"/>
                <w:sz w:val="16"/>
              </w:rPr>
              <w:t xml:space="preserve">рамках </w:t>
            </w:r>
            <w:r w:rsidR="007C025B">
              <w:rPr>
                <w:i/>
                <w:color w:val="76923B"/>
                <w:spacing w:val="-6"/>
                <w:sz w:val="16"/>
              </w:rPr>
              <w:t xml:space="preserve">ФГОС», 108ч, </w:t>
            </w:r>
            <w:r w:rsidR="007C025B">
              <w:rPr>
                <w:i/>
                <w:color w:val="76923B"/>
                <w:spacing w:val="-4"/>
                <w:sz w:val="16"/>
              </w:rPr>
              <w:t xml:space="preserve">АНО ДПО </w:t>
            </w:r>
            <w:r w:rsidR="007C025B">
              <w:rPr>
                <w:i/>
                <w:color w:val="76923B"/>
                <w:spacing w:val="-6"/>
                <w:sz w:val="16"/>
              </w:rPr>
              <w:t xml:space="preserve">«Инновационный образовательный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центр </w:t>
            </w:r>
            <w:r w:rsidR="007C025B">
              <w:rPr>
                <w:i/>
                <w:color w:val="76923B"/>
                <w:spacing w:val="-6"/>
                <w:sz w:val="16"/>
              </w:rPr>
              <w:t xml:space="preserve">повышения квалификации </w:t>
            </w:r>
            <w:r w:rsidR="007C025B">
              <w:rPr>
                <w:i/>
                <w:color w:val="76923B"/>
                <w:sz w:val="16"/>
              </w:rPr>
              <w:t xml:space="preserve">и </w:t>
            </w:r>
            <w:r w:rsidR="007C025B">
              <w:rPr>
                <w:i/>
                <w:color w:val="76923B"/>
                <w:spacing w:val="-6"/>
                <w:sz w:val="16"/>
              </w:rPr>
              <w:t>переподготовки</w:t>
            </w:r>
          </w:p>
          <w:p w:rsidR="00283162" w:rsidRDefault="007C025B">
            <w:pPr>
              <w:pStyle w:val="TableParagraph"/>
              <w:spacing w:before="1"/>
              <w:ind w:left="116"/>
              <w:rPr>
                <w:spacing w:val="-6"/>
                <w:sz w:val="16"/>
              </w:rPr>
            </w:pPr>
            <w:r>
              <w:rPr>
                <w:i/>
                <w:color w:val="76923B"/>
                <w:sz w:val="16"/>
              </w:rPr>
              <w:t>«Мой университет» (г. Петрозаводск), 2017г.</w:t>
            </w:r>
            <w:r w:rsidR="00283162" w:rsidRPr="00283162">
              <w:rPr>
                <w:spacing w:val="-6"/>
                <w:sz w:val="16"/>
              </w:rPr>
              <w:t xml:space="preserve"> </w:t>
            </w:r>
          </w:p>
          <w:p w:rsidR="00323C09" w:rsidRDefault="00283162">
            <w:pPr>
              <w:pStyle w:val="TableParagraph"/>
              <w:spacing w:before="1"/>
              <w:ind w:left="116"/>
              <w:rPr>
                <w:i/>
                <w:sz w:val="16"/>
              </w:rPr>
            </w:pPr>
            <w:r>
              <w:rPr>
                <w:spacing w:val="-6"/>
                <w:sz w:val="16"/>
              </w:rPr>
              <w:t xml:space="preserve">2. </w:t>
            </w:r>
            <w:r w:rsidRPr="00283162">
              <w:rPr>
                <w:spacing w:val="-6"/>
                <w:sz w:val="16"/>
              </w:rPr>
              <w:t>«Цифровая образовательная среда»: новые инструменты педагога», 40ч., КК ИПК и ПП РО, 2020</w:t>
            </w:r>
            <w:r>
              <w:rPr>
                <w:spacing w:val="-6"/>
                <w:sz w:val="16"/>
              </w:rPr>
              <w:t>г.</w:t>
            </w:r>
          </w:p>
        </w:tc>
      </w:tr>
      <w:tr w:rsidR="00323C09">
        <w:trPr>
          <w:trHeight w:val="2785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235" w:lineRule="auto"/>
              <w:ind w:right="95"/>
              <w:rPr>
                <w:i/>
                <w:sz w:val="16"/>
              </w:rPr>
            </w:pPr>
            <w:r>
              <w:rPr>
                <w:b/>
                <w:spacing w:val="-7"/>
                <w:sz w:val="16"/>
              </w:rPr>
              <w:t xml:space="preserve">Лаппа </w:t>
            </w:r>
            <w:r>
              <w:rPr>
                <w:b/>
                <w:spacing w:val="-5"/>
                <w:sz w:val="16"/>
              </w:rPr>
              <w:t xml:space="preserve">Вера </w:t>
            </w:r>
            <w:r>
              <w:rPr>
                <w:b/>
                <w:spacing w:val="-6"/>
                <w:sz w:val="16"/>
              </w:rPr>
              <w:t xml:space="preserve">Викторовна </w:t>
            </w:r>
            <w:r>
              <w:rPr>
                <w:i/>
                <w:spacing w:val="-6"/>
                <w:sz w:val="16"/>
              </w:rPr>
              <w:t xml:space="preserve">Почетная грамота </w:t>
            </w:r>
            <w:r>
              <w:rPr>
                <w:i/>
                <w:spacing w:val="-7"/>
                <w:sz w:val="16"/>
              </w:rPr>
              <w:t xml:space="preserve">Министерства образования </w:t>
            </w:r>
            <w:r>
              <w:rPr>
                <w:i/>
                <w:sz w:val="16"/>
              </w:rPr>
              <w:t>РФ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ind w:right="387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 xml:space="preserve">директора </w:t>
            </w:r>
            <w:r>
              <w:rPr>
                <w:spacing w:val="-14"/>
                <w:sz w:val="16"/>
              </w:rPr>
              <w:t xml:space="preserve">по </w:t>
            </w:r>
            <w:r>
              <w:rPr>
                <w:spacing w:val="-5"/>
                <w:sz w:val="16"/>
              </w:rPr>
              <w:t>УВР,</w:t>
            </w:r>
          </w:p>
          <w:p w:rsidR="00323C09" w:rsidRDefault="007C025B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 xml:space="preserve">учитель </w:t>
            </w:r>
            <w:r>
              <w:rPr>
                <w:w w:val="95"/>
                <w:sz w:val="16"/>
              </w:rPr>
              <w:t xml:space="preserve">начальных </w:t>
            </w:r>
            <w:r>
              <w:rPr>
                <w:sz w:val="16"/>
              </w:rPr>
              <w:t>классов</w:t>
            </w:r>
          </w:p>
        </w:tc>
        <w:tc>
          <w:tcPr>
            <w:tcW w:w="1131" w:type="dxa"/>
          </w:tcPr>
          <w:p w:rsidR="00323C09" w:rsidRDefault="007C02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</w:tcPr>
          <w:p w:rsidR="00323C09" w:rsidRDefault="007C025B">
            <w:pPr>
              <w:pStyle w:val="TableParagraph"/>
              <w:spacing w:before="2" w:line="235" w:lineRule="auto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КГПИ, </w:t>
            </w:r>
            <w:r>
              <w:rPr>
                <w:spacing w:val="-7"/>
                <w:sz w:val="16"/>
              </w:rPr>
              <w:t xml:space="preserve">1985г., </w:t>
            </w:r>
            <w:r>
              <w:rPr>
                <w:spacing w:val="-8"/>
                <w:sz w:val="16"/>
              </w:rPr>
              <w:t xml:space="preserve">учитель </w:t>
            </w:r>
            <w:r>
              <w:rPr>
                <w:spacing w:val="-6"/>
                <w:sz w:val="16"/>
              </w:rPr>
              <w:t>начальных классов</w:t>
            </w:r>
          </w:p>
          <w:p w:rsidR="00323C09" w:rsidRDefault="00323C09">
            <w:pPr>
              <w:pStyle w:val="TableParagraph"/>
              <w:spacing w:before="1"/>
              <w:ind w:left="0"/>
              <w:rPr>
                <w:rFonts w:ascii="Calibri"/>
                <w:b/>
                <w:sz w:val="15"/>
              </w:rPr>
            </w:pPr>
          </w:p>
          <w:p w:rsidR="00323C09" w:rsidRDefault="007C025B">
            <w:pPr>
              <w:pStyle w:val="TableParagraph"/>
              <w:spacing w:line="242" w:lineRule="auto"/>
              <w:ind w:right="382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«Менеджмент </w:t>
            </w:r>
            <w:r>
              <w:rPr>
                <w:sz w:val="16"/>
              </w:rPr>
              <w:t xml:space="preserve">в </w:t>
            </w:r>
            <w:r>
              <w:rPr>
                <w:spacing w:val="-7"/>
                <w:sz w:val="16"/>
              </w:rPr>
              <w:t>системе образования»,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350ч.,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ЧОУ ДПО </w:t>
            </w:r>
            <w:r>
              <w:rPr>
                <w:spacing w:val="-8"/>
                <w:sz w:val="16"/>
              </w:rPr>
              <w:t xml:space="preserve">«Центр </w:t>
            </w:r>
            <w:r>
              <w:rPr>
                <w:spacing w:val="-6"/>
                <w:sz w:val="16"/>
              </w:rPr>
              <w:t xml:space="preserve">повышения </w:t>
            </w:r>
            <w:r>
              <w:rPr>
                <w:spacing w:val="-7"/>
                <w:sz w:val="16"/>
              </w:rPr>
              <w:t xml:space="preserve">квалификации»,               </w:t>
            </w:r>
            <w:r>
              <w:rPr>
                <w:spacing w:val="-4"/>
                <w:sz w:val="16"/>
              </w:rPr>
              <w:t xml:space="preserve">г. </w:t>
            </w:r>
            <w:r>
              <w:rPr>
                <w:spacing w:val="-7"/>
                <w:sz w:val="16"/>
              </w:rPr>
              <w:t>Красноярск,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2017г.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Педагогика </w:t>
            </w:r>
            <w:r>
              <w:rPr>
                <w:spacing w:val="-13"/>
                <w:sz w:val="16"/>
              </w:rPr>
              <w:t xml:space="preserve">и </w:t>
            </w:r>
            <w:r>
              <w:rPr>
                <w:spacing w:val="-7"/>
                <w:sz w:val="16"/>
              </w:rPr>
              <w:t>методика начального обучения</w:t>
            </w:r>
          </w:p>
        </w:tc>
        <w:tc>
          <w:tcPr>
            <w:tcW w:w="1420" w:type="dxa"/>
          </w:tcPr>
          <w:p w:rsidR="00323C09" w:rsidRDefault="007C02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3</w:t>
            </w:r>
            <w:r w:rsidR="00DC4210">
              <w:rPr>
                <w:spacing w:val="-9"/>
                <w:sz w:val="16"/>
              </w:rPr>
              <w:t>5</w:t>
            </w:r>
            <w:r>
              <w:rPr>
                <w:spacing w:val="-9"/>
                <w:sz w:val="16"/>
              </w:rPr>
              <w:t>-00-16</w:t>
            </w:r>
          </w:p>
          <w:p w:rsidR="00323C09" w:rsidRDefault="007C025B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9"/>
                <w:sz w:val="16"/>
              </w:rPr>
              <w:t>1</w:t>
            </w:r>
            <w:r w:rsidR="00DC4210">
              <w:rPr>
                <w:spacing w:val="-9"/>
                <w:sz w:val="16"/>
              </w:rPr>
              <w:t>5</w:t>
            </w:r>
            <w:r>
              <w:rPr>
                <w:spacing w:val="-9"/>
                <w:sz w:val="16"/>
              </w:rPr>
              <w:t>-07-09</w:t>
            </w:r>
          </w:p>
          <w:p w:rsidR="00323C09" w:rsidRDefault="007C025B" w:rsidP="00DC4210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9"/>
                <w:sz w:val="16"/>
              </w:rPr>
              <w:t>2</w:t>
            </w:r>
            <w:r w:rsidR="00DC4210">
              <w:rPr>
                <w:spacing w:val="-9"/>
                <w:sz w:val="16"/>
              </w:rPr>
              <w:t>2</w:t>
            </w:r>
            <w:r>
              <w:rPr>
                <w:spacing w:val="-9"/>
                <w:sz w:val="16"/>
              </w:rPr>
              <w:t>-00-02</w:t>
            </w:r>
          </w:p>
        </w:tc>
        <w:tc>
          <w:tcPr>
            <w:tcW w:w="1700" w:type="dxa"/>
          </w:tcPr>
          <w:p w:rsidR="00323C09" w:rsidRDefault="007C025B">
            <w:pPr>
              <w:pStyle w:val="TableParagraph"/>
              <w:spacing w:before="2" w:line="235" w:lineRule="auto"/>
              <w:ind w:left="109" w:right="79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Высшая</w:t>
            </w:r>
            <w:proofErr w:type="gramEnd"/>
            <w:r>
              <w:rPr>
                <w:spacing w:val="-6"/>
                <w:sz w:val="16"/>
              </w:rPr>
              <w:t xml:space="preserve">, </w:t>
            </w:r>
            <w:r>
              <w:rPr>
                <w:sz w:val="16"/>
              </w:rPr>
              <w:t xml:space="preserve">с </w:t>
            </w:r>
            <w:r>
              <w:rPr>
                <w:spacing w:val="-9"/>
                <w:sz w:val="16"/>
              </w:rPr>
              <w:t xml:space="preserve">26.04.2018 </w:t>
            </w:r>
            <w:r>
              <w:rPr>
                <w:spacing w:val="-8"/>
                <w:sz w:val="16"/>
              </w:rPr>
              <w:t>(учитель)</w:t>
            </w:r>
          </w:p>
        </w:tc>
        <w:tc>
          <w:tcPr>
            <w:tcW w:w="4258" w:type="dxa"/>
          </w:tcPr>
          <w:p w:rsidR="00323C09" w:rsidRPr="00283162" w:rsidRDefault="00283162" w:rsidP="00283162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line="168" w:lineRule="exact"/>
              <w:ind w:left="156" w:firstLine="111"/>
              <w:rPr>
                <w:i/>
                <w:color w:val="76923B"/>
                <w:spacing w:val="-7"/>
                <w:sz w:val="16"/>
              </w:rPr>
            </w:pP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«Проектирование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организации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инклюзивного образования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детей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с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ОВЗ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в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ОУ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в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рамках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ФГОС», 108ч,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АНО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ДПО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«Инновационный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образовательный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центр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повышения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квалификации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и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переподготовки</w:t>
            </w:r>
            <w:r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 w:rsidRPr="00283162">
              <w:rPr>
                <w:i/>
                <w:color w:val="76923B"/>
                <w:spacing w:val="-7"/>
                <w:sz w:val="16"/>
              </w:rPr>
              <w:t>«Мой университет» (г. Петрозаводск), 2017г.</w:t>
            </w:r>
          </w:p>
          <w:p w:rsidR="00323C09" w:rsidRPr="00283162" w:rsidRDefault="007C025B" w:rsidP="00283162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line="168" w:lineRule="exact"/>
              <w:ind w:left="156" w:firstLine="111"/>
              <w:rPr>
                <w:i/>
                <w:sz w:val="16"/>
              </w:rPr>
            </w:pPr>
            <w:r>
              <w:rPr>
                <w:i/>
                <w:color w:val="76923B"/>
                <w:spacing w:val="-7"/>
                <w:sz w:val="16"/>
              </w:rPr>
              <w:t>«Обучение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на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>
              <w:rPr>
                <w:i/>
                <w:color w:val="76923B"/>
                <w:spacing w:val="-7"/>
                <w:sz w:val="16"/>
              </w:rPr>
              <w:t>дому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детей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с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ОВЗ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в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соответствии </w:t>
            </w:r>
            <w:r w:rsidRPr="00283162">
              <w:rPr>
                <w:i/>
                <w:color w:val="76923B"/>
                <w:spacing w:val="-7"/>
                <w:sz w:val="16"/>
              </w:rPr>
              <w:t>с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требованиями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ФГОС»,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72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ч.,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ЧОУ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ДПО</w:t>
            </w:r>
            <w:r w:rsidRP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Центр</w:t>
            </w:r>
            <w:r w:rsidR="00283162">
              <w:rPr>
                <w:i/>
                <w:color w:val="76923B"/>
                <w:spacing w:val="-7"/>
                <w:sz w:val="16"/>
              </w:rPr>
              <w:t xml:space="preserve"> </w:t>
            </w:r>
            <w:r w:rsidRPr="00283162">
              <w:rPr>
                <w:i/>
                <w:color w:val="76923B"/>
                <w:spacing w:val="-7"/>
                <w:sz w:val="16"/>
              </w:rPr>
              <w:t>повышения квалификации, 2018г.</w:t>
            </w:r>
          </w:p>
          <w:p w:rsidR="00283162" w:rsidRDefault="00283162" w:rsidP="00283162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line="168" w:lineRule="exact"/>
              <w:ind w:left="156" w:firstLine="111"/>
              <w:rPr>
                <w:i/>
                <w:sz w:val="16"/>
              </w:rPr>
            </w:pPr>
            <w:r w:rsidRPr="00283162">
              <w:rPr>
                <w:spacing w:val="-6"/>
                <w:sz w:val="16"/>
              </w:rPr>
              <w:t>«Цифровая образовательная среда»: новые инструменты педагога», 40ч., КК ИПК и ПП РО, 2020</w:t>
            </w:r>
            <w:r>
              <w:rPr>
                <w:spacing w:val="-6"/>
                <w:sz w:val="16"/>
              </w:rPr>
              <w:t>г.</w:t>
            </w:r>
          </w:p>
        </w:tc>
      </w:tr>
      <w:tr w:rsidR="00323C09">
        <w:trPr>
          <w:trHeight w:val="2792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177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Лой</w:t>
            </w:r>
            <w:proofErr w:type="spellEnd"/>
            <w:r>
              <w:rPr>
                <w:b/>
                <w:sz w:val="16"/>
              </w:rPr>
              <w:t xml:space="preserve"> Татьяна Николаевна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spacing w:before="1" w:line="237" w:lineRule="auto"/>
              <w:ind w:right="380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 xml:space="preserve">директора </w:t>
            </w:r>
            <w:r>
              <w:rPr>
                <w:spacing w:val="-11"/>
                <w:sz w:val="16"/>
              </w:rPr>
              <w:t xml:space="preserve">по </w:t>
            </w:r>
            <w:r>
              <w:rPr>
                <w:spacing w:val="-5"/>
                <w:sz w:val="16"/>
              </w:rPr>
              <w:t>УВР,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учитель </w:t>
            </w:r>
            <w:r>
              <w:rPr>
                <w:spacing w:val="-6"/>
                <w:sz w:val="16"/>
              </w:rPr>
              <w:t>биологии</w:t>
            </w:r>
          </w:p>
        </w:tc>
        <w:tc>
          <w:tcPr>
            <w:tcW w:w="1131" w:type="dxa"/>
          </w:tcPr>
          <w:p w:rsidR="00323C09" w:rsidRDefault="007C02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</w:tcPr>
          <w:p w:rsidR="00323C09" w:rsidRDefault="007C025B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КГПУ, </w:t>
            </w:r>
            <w:r>
              <w:rPr>
                <w:spacing w:val="-7"/>
                <w:sz w:val="16"/>
              </w:rPr>
              <w:t xml:space="preserve">1997г., </w:t>
            </w:r>
            <w:r>
              <w:rPr>
                <w:spacing w:val="-8"/>
                <w:sz w:val="16"/>
              </w:rPr>
              <w:t xml:space="preserve">преподаватель </w:t>
            </w:r>
            <w:r>
              <w:rPr>
                <w:spacing w:val="-6"/>
                <w:sz w:val="16"/>
              </w:rPr>
              <w:t xml:space="preserve">биологии, географии, </w:t>
            </w:r>
            <w:r>
              <w:rPr>
                <w:spacing w:val="-7"/>
                <w:sz w:val="16"/>
              </w:rPr>
              <w:t xml:space="preserve">экскурсовод, </w:t>
            </w:r>
            <w:r>
              <w:rPr>
                <w:spacing w:val="-8"/>
                <w:sz w:val="16"/>
              </w:rPr>
              <w:t xml:space="preserve">руководитель </w:t>
            </w:r>
            <w:r>
              <w:rPr>
                <w:spacing w:val="-7"/>
                <w:sz w:val="16"/>
              </w:rPr>
              <w:t xml:space="preserve">туристско-краеведческой </w:t>
            </w:r>
            <w:r>
              <w:rPr>
                <w:spacing w:val="-6"/>
                <w:sz w:val="16"/>
              </w:rPr>
              <w:t>работы</w:t>
            </w:r>
          </w:p>
          <w:p w:rsidR="00323C09" w:rsidRDefault="00323C09">
            <w:pPr>
              <w:pStyle w:val="TableParagraph"/>
              <w:ind w:left="0"/>
              <w:rPr>
                <w:rFonts w:ascii="Calibri"/>
                <w:b/>
                <w:sz w:val="15"/>
              </w:rPr>
            </w:pPr>
          </w:p>
          <w:p w:rsidR="00323C09" w:rsidRDefault="007C025B">
            <w:pPr>
              <w:pStyle w:val="TableParagraph"/>
              <w:spacing w:before="1" w:line="237" w:lineRule="auto"/>
              <w:ind w:right="78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«Менеджмент </w:t>
            </w:r>
            <w:r>
              <w:rPr>
                <w:sz w:val="16"/>
              </w:rPr>
              <w:t xml:space="preserve">в </w:t>
            </w:r>
            <w:r>
              <w:rPr>
                <w:spacing w:val="-7"/>
                <w:sz w:val="16"/>
              </w:rPr>
              <w:t xml:space="preserve">системе образования», </w:t>
            </w:r>
            <w:r>
              <w:rPr>
                <w:spacing w:val="-6"/>
                <w:sz w:val="16"/>
              </w:rPr>
              <w:t xml:space="preserve">350ч., </w:t>
            </w:r>
            <w:r>
              <w:rPr>
                <w:spacing w:val="-7"/>
                <w:sz w:val="16"/>
              </w:rPr>
              <w:t xml:space="preserve">ЧОУ </w:t>
            </w:r>
            <w:r>
              <w:rPr>
                <w:spacing w:val="-5"/>
                <w:sz w:val="16"/>
              </w:rPr>
              <w:t xml:space="preserve">ДПО </w:t>
            </w:r>
            <w:r>
              <w:rPr>
                <w:spacing w:val="-8"/>
                <w:sz w:val="16"/>
              </w:rPr>
              <w:t xml:space="preserve">«Центр </w:t>
            </w:r>
            <w:r>
              <w:rPr>
                <w:spacing w:val="-6"/>
                <w:sz w:val="16"/>
              </w:rPr>
              <w:t xml:space="preserve">повышения </w:t>
            </w:r>
            <w:r>
              <w:rPr>
                <w:spacing w:val="-7"/>
                <w:sz w:val="16"/>
              </w:rPr>
              <w:t>квалификации»,</w:t>
            </w:r>
          </w:p>
          <w:p w:rsidR="00323C09" w:rsidRDefault="007C025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г. Красноярск, 2017г.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spacing w:line="244" w:lineRule="auto"/>
              <w:ind w:right="129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География, биология, </w:t>
            </w:r>
            <w:proofErr w:type="spellStart"/>
            <w:r>
              <w:rPr>
                <w:spacing w:val="-8"/>
                <w:sz w:val="16"/>
              </w:rPr>
              <w:t>экскурсоведение</w:t>
            </w:r>
            <w:proofErr w:type="spellEnd"/>
          </w:p>
        </w:tc>
        <w:tc>
          <w:tcPr>
            <w:tcW w:w="1420" w:type="dxa"/>
          </w:tcPr>
          <w:p w:rsidR="00323C09" w:rsidRDefault="007C025B" w:rsidP="00DC421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 w:rsidR="00DC4210">
              <w:rPr>
                <w:sz w:val="16"/>
              </w:rPr>
              <w:t>6</w:t>
            </w:r>
            <w:r>
              <w:rPr>
                <w:sz w:val="16"/>
              </w:rPr>
              <w:t>-07-14</w:t>
            </w:r>
          </w:p>
        </w:tc>
        <w:tc>
          <w:tcPr>
            <w:tcW w:w="1700" w:type="dxa"/>
          </w:tcPr>
          <w:p w:rsidR="00323C09" w:rsidRDefault="007C025B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Высшая, 02.03.2017</w:t>
            </w:r>
          </w:p>
          <w:p w:rsidR="00323C09" w:rsidRDefault="007C025B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(учитель)</w:t>
            </w:r>
          </w:p>
        </w:tc>
        <w:tc>
          <w:tcPr>
            <w:tcW w:w="4258" w:type="dxa"/>
          </w:tcPr>
          <w:p w:rsidR="00323C09" w:rsidRDefault="0028316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44" w:lineRule="auto"/>
              <w:ind w:right="477" w:firstLine="0"/>
              <w:rPr>
                <w:i/>
                <w:color w:val="76923B"/>
                <w:sz w:val="16"/>
              </w:rPr>
            </w:pPr>
            <w:r>
              <w:rPr>
                <w:i/>
                <w:color w:val="76923B"/>
                <w:spacing w:val="-7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7"/>
                <w:sz w:val="16"/>
              </w:rPr>
              <w:t xml:space="preserve">«Проектирование </w:t>
            </w:r>
            <w:r w:rsidR="007C025B">
              <w:rPr>
                <w:i/>
                <w:color w:val="76923B"/>
                <w:spacing w:val="-6"/>
                <w:sz w:val="16"/>
              </w:rPr>
              <w:t xml:space="preserve">организации </w:t>
            </w:r>
            <w:r w:rsidR="007C025B">
              <w:rPr>
                <w:i/>
                <w:color w:val="76923B"/>
                <w:spacing w:val="-7"/>
                <w:sz w:val="16"/>
              </w:rPr>
              <w:t xml:space="preserve">инклюзивного образования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детей </w:t>
            </w:r>
            <w:r w:rsidR="007C025B">
              <w:rPr>
                <w:i/>
                <w:color w:val="76923B"/>
                <w:sz w:val="16"/>
              </w:rPr>
              <w:t xml:space="preserve">с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ОВЗ </w:t>
            </w:r>
            <w:r w:rsidR="007C025B">
              <w:rPr>
                <w:i/>
                <w:color w:val="76923B"/>
                <w:sz w:val="16"/>
              </w:rPr>
              <w:t xml:space="preserve">в </w:t>
            </w:r>
            <w:r w:rsidR="007C025B">
              <w:rPr>
                <w:i/>
                <w:color w:val="76923B"/>
                <w:spacing w:val="-5"/>
                <w:sz w:val="16"/>
              </w:rPr>
              <w:t xml:space="preserve">ОУ </w:t>
            </w:r>
            <w:r w:rsidR="007C025B">
              <w:rPr>
                <w:i/>
                <w:color w:val="76923B"/>
                <w:sz w:val="16"/>
              </w:rPr>
              <w:t xml:space="preserve">в </w:t>
            </w:r>
            <w:r w:rsidR="007C025B">
              <w:rPr>
                <w:i/>
                <w:color w:val="76923B"/>
                <w:spacing w:val="-7"/>
                <w:sz w:val="16"/>
              </w:rPr>
              <w:t xml:space="preserve">рамках </w:t>
            </w:r>
            <w:r w:rsidR="007C025B">
              <w:rPr>
                <w:i/>
                <w:color w:val="76923B"/>
                <w:spacing w:val="-6"/>
                <w:sz w:val="16"/>
              </w:rPr>
              <w:t>ФГОС», 108ч,</w:t>
            </w:r>
            <w:r w:rsidR="007C025B">
              <w:rPr>
                <w:i/>
                <w:color w:val="76923B"/>
                <w:spacing w:val="-23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4"/>
                <w:sz w:val="16"/>
              </w:rPr>
              <w:t>АНО</w:t>
            </w:r>
            <w:r w:rsidR="007C025B">
              <w:rPr>
                <w:i/>
                <w:color w:val="76923B"/>
                <w:spacing w:val="-16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4"/>
                <w:sz w:val="16"/>
              </w:rPr>
              <w:t>ДПО</w:t>
            </w:r>
            <w:r w:rsidR="007C025B">
              <w:rPr>
                <w:i/>
                <w:color w:val="76923B"/>
                <w:spacing w:val="-23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6"/>
                <w:sz w:val="16"/>
              </w:rPr>
              <w:t>«Инновационный</w:t>
            </w:r>
            <w:r w:rsidR="007C025B">
              <w:rPr>
                <w:i/>
                <w:color w:val="76923B"/>
                <w:spacing w:val="-23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6"/>
                <w:sz w:val="16"/>
              </w:rPr>
              <w:t xml:space="preserve">образовательный </w:t>
            </w:r>
            <w:r w:rsidR="007C025B">
              <w:rPr>
                <w:i/>
                <w:color w:val="76923B"/>
                <w:spacing w:val="-5"/>
                <w:sz w:val="16"/>
              </w:rPr>
              <w:t>центр</w:t>
            </w:r>
            <w:r w:rsidR="007C025B">
              <w:rPr>
                <w:i/>
                <w:color w:val="76923B"/>
                <w:spacing w:val="-23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6"/>
                <w:sz w:val="16"/>
              </w:rPr>
              <w:t>повышения</w:t>
            </w:r>
            <w:r w:rsidR="007C025B">
              <w:rPr>
                <w:i/>
                <w:color w:val="76923B"/>
                <w:spacing w:val="-21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6"/>
                <w:sz w:val="16"/>
              </w:rPr>
              <w:t>квалификации</w:t>
            </w:r>
            <w:r w:rsidR="007C025B">
              <w:rPr>
                <w:i/>
                <w:color w:val="76923B"/>
                <w:spacing w:val="-24"/>
                <w:sz w:val="16"/>
              </w:rPr>
              <w:t xml:space="preserve"> </w:t>
            </w:r>
            <w:r w:rsidR="007C025B">
              <w:rPr>
                <w:i/>
                <w:color w:val="76923B"/>
                <w:sz w:val="16"/>
              </w:rPr>
              <w:t>и</w:t>
            </w:r>
            <w:r w:rsidR="007C025B">
              <w:rPr>
                <w:i/>
                <w:color w:val="76923B"/>
                <w:spacing w:val="-18"/>
                <w:sz w:val="16"/>
              </w:rPr>
              <w:t xml:space="preserve"> </w:t>
            </w:r>
            <w:r w:rsidR="007C025B">
              <w:rPr>
                <w:i/>
                <w:color w:val="76923B"/>
                <w:spacing w:val="-6"/>
                <w:sz w:val="16"/>
              </w:rPr>
              <w:t>переподготовки</w:t>
            </w:r>
          </w:p>
          <w:p w:rsidR="00323C09" w:rsidRDefault="007C025B">
            <w:pPr>
              <w:pStyle w:val="TableParagraph"/>
              <w:spacing w:line="183" w:lineRule="exact"/>
              <w:ind w:left="116"/>
              <w:rPr>
                <w:i/>
                <w:sz w:val="16"/>
              </w:rPr>
            </w:pPr>
            <w:r>
              <w:rPr>
                <w:i/>
                <w:color w:val="76923B"/>
                <w:sz w:val="16"/>
              </w:rPr>
              <w:t>«Мой университет» (г. Петрозаводск), 2017г.</w:t>
            </w:r>
          </w:p>
          <w:p w:rsidR="00283162" w:rsidRPr="00DC4210" w:rsidRDefault="007C025B" w:rsidP="00DC421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44" w:lineRule="auto"/>
              <w:ind w:right="477" w:firstLine="0"/>
              <w:rPr>
                <w:spacing w:val="-7"/>
                <w:sz w:val="16"/>
              </w:rPr>
            </w:pPr>
            <w:r w:rsidRPr="00DC4210">
              <w:rPr>
                <w:spacing w:val="-7"/>
                <w:sz w:val="16"/>
              </w:rPr>
              <w:t xml:space="preserve">«Основы </w:t>
            </w:r>
            <w:r w:rsidRPr="00DC4210">
              <w:rPr>
                <w:spacing w:val="-7"/>
                <w:sz w:val="16"/>
              </w:rPr>
              <w:t xml:space="preserve">управления </w:t>
            </w:r>
            <w:r w:rsidRPr="00DC4210">
              <w:rPr>
                <w:spacing w:val="-7"/>
                <w:sz w:val="16"/>
              </w:rPr>
              <w:t xml:space="preserve">учебно-воспитательным </w:t>
            </w:r>
            <w:r w:rsidRPr="00DC4210">
              <w:rPr>
                <w:spacing w:val="-7"/>
                <w:sz w:val="16"/>
              </w:rPr>
              <w:t>процессом</w:t>
            </w:r>
            <w:r w:rsidR="00283162"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в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ОУ: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введение</w:t>
            </w:r>
            <w:r w:rsidR="00283162"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в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должность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заместителя</w:t>
            </w:r>
            <w:r w:rsidR="00283162" w:rsidRPr="00DC4210">
              <w:rPr>
                <w:spacing w:val="-7"/>
                <w:sz w:val="16"/>
              </w:rPr>
              <w:t xml:space="preserve"> </w:t>
            </w:r>
            <w:r w:rsidR="00283162" w:rsidRPr="00DC4210">
              <w:rPr>
                <w:spacing w:val="-7"/>
                <w:sz w:val="16"/>
              </w:rPr>
              <w:t>руководителя», КК ИПК и ПП РО, 96ч., 2017г.</w:t>
            </w:r>
          </w:p>
          <w:p w:rsidR="00323C09" w:rsidRPr="00DC4210" w:rsidRDefault="00283162" w:rsidP="00DC421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44" w:lineRule="auto"/>
              <w:ind w:right="477" w:firstLine="0"/>
              <w:rPr>
                <w:spacing w:val="-7"/>
                <w:sz w:val="16"/>
              </w:rPr>
            </w:pPr>
            <w:r w:rsidRPr="00DC4210">
              <w:rPr>
                <w:spacing w:val="-7"/>
                <w:sz w:val="16"/>
              </w:rPr>
              <w:t>5. «Основы медицинских знаний для граждан женского пола общеобразовательных организаций и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профессиональных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образовательных</w:t>
            </w:r>
            <w:r w:rsidRPr="00DC4210">
              <w:rPr>
                <w:spacing w:val="-7"/>
                <w:sz w:val="16"/>
              </w:rPr>
              <w:t xml:space="preserve"> </w:t>
            </w:r>
            <w:r w:rsidRPr="00DC4210">
              <w:rPr>
                <w:spacing w:val="-7"/>
                <w:sz w:val="16"/>
              </w:rPr>
              <w:t>организаций», 40ч., КГПУ, 2018г.</w:t>
            </w:r>
          </w:p>
          <w:p w:rsidR="00283162" w:rsidRDefault="00283162" w:rsidP="00DC4210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line="244" w:lineRule="auto"/>
              <w:ind w:right="477" w:firstLine="0"/>
              <w:rPr>
                <w:sz w:val="16"/>
              </w:rPr>
            </w:pPr>
            <w:r w:rsidRPr="00DC4210">
              <w:rPr>
                <w:spacing w:val="-7"/>
                <w:sz w:val="16"/>
              </w:rPr>
              <w:t>«Цифровая образовательная среда»: новые инструменты педагога», 40ч., КК ИПК и ПП РО, 2020г.</w:t>
            </w:r>
          </w:p>
        </w:tc>
      </w:tr>
      <w:tr w:rsidR="00323C09" w:rsidTr="00DC4210">
        <w:trPr>
          <w:trHeight w:val="60"/>
        </w:trPr>
        <w:tc>
          <w:tcPr>
            <w:tcW w:w="2694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8" w:type="dxa"/>
          </w:tcPr>
          <w:p w:rsidR="00323C09" w:rsidRDefault="00323C09">
            <w:pPr>
              <w:pStyle w:val="TableParagraph"/>
              <w:spacing w:before="21" w:line="166" w:lineRule="exact"/>
              <w:ind w:left="116"/>
              <w:rPr>
                <w:sz w:val="16"/>
              </w:rPr>
            </w:pPr>
          </w:p>
        </w:tc>
      </w:tr>
      <w:tr w:rsidR="00323C09">
        <w:trPr>
          <w:trHeight w:val="3503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 xml:space="preserve">Назарова Эльмира </w:t>
            </w:r>
            <w:proofErr w:type="spellStart"/>
            <w:r>
              <w:rPr>
                <w:b/>
                <w:spacing w:val="-6"/>
                <w:sz w:val="16"/>
              </w:rPr>
              <w:t>Ибрагимовна</w:t>
            </w:r>
            <w:proofErr w:type="spellEnd"/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spacing w:line="242" w:lineRule="auto"/>
              <w:ind w:right="386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 xml:space="preserve">директора </w:t>
            </w:r>
            <w:r>
              <w:rPr>
                <w:spacing w:val="-14"/>
                <w:sz w:val="16"/>
              </w:rPr>
              <w:t xml:space="preserve">по </w:t>
            </w:r>
            <w:r>
              <w:rPr>
                <w:spacing w:val="-5"/>
                <w:sz w:val="16"/>
              </w:rPr>
              <w:t xml:space="preserve">УВР, </w:t>
            </w:r>
            <w:r>
              <w:rPr>
                <w:spacing w:val="-10"/>
                <w:sz w:val="16"/>
              </w:rPr>
              <w:t xml:space="preserve">учитель </w:t>
            </w:r>
            <w:r>
              <w:rPr>
                <w:spacing w:val="-7"/>
                <w:sz w:val="16"/>
              </w:rPr>
              <w:t>географии</w:t>
            </w:r>
          </w:p>
        </w:tc>
        <w:tc>
          <w:tcPr>
            <w:tcW w:w="1131" w:type="dxa"/>
          </w:tcPr>
          <w:p w:rsidR="00323C09" w:rsidRDefault="007C025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</w:tcPr>
          <w:p w:rsidR="00323C09" w:rsidRDefault="007C025B">
            <w:pPr>
              <w:pStyle w:val="TableParagraph"/>
              <w:spacing w:line="242" w:lineRule="auto"/>
              <w:ind w:right="171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КГПУ, </w:t>
            </w:r>
            <w:r>
              <w:rPr>
                <w:spacing w:val="-7"/>
                <w:sz w:val="16"/>
              </w:rPr>
              <w:t xml:space="preserve">2013г., квалификация: </w:t>
            </w:r>
            <w:r>
              <w:rPr>
                <w:spacing w:val="-8"/>
                <w:sz w:val="16"/>
              </w:rPr>
              <w:t xml:space="preserve">магистр </w:t>
            </w:r>
            <w:r>
              <w:rPr>
                <w:spacing w:val="-4"/>
                <w:sz w:val="16"/>
              </w:rPr>
              <w:t xml:space="preserve">по </w:t>
            </w:r>
            <w:r>
              <w:rPr>
                <w:spacing w:val="-8"/>
                <w:sz w:val="16"/>
              </w:rPr>
              <w:t xml:space="preserve">направлению </w:t>
            </w:r>
            <w:r>
              <w:rPr>
                <w:spacing w:val="-6"/>
                <w:sz w:val="16"/>
              </w:rPr>
              <w:t xml:space="preserve">подготовки </w:t>
            </w:r>
            <w:r>
              <w:rPr>
                <w:spacing w:val="-9"/>
                <w:sz w:val="16"/>
              </w:rPr>
              <w:t xml:space="preserve">050100 </w:t>
            </w:r>
            <w:r>
              <w:rPr>
                <w:spacing w:val="-7"/>
                <w:sz w:val="16"/>
              </w:rPr>
              <w:t>педагогическое образование.</w:t>
            </w:r>
          </w:p>
          <w:p w:rsidR="00323C09" w:rsidRDefault="00323C09">
            <w:pPr>
              <w:pStyle w:val="TableParagraph"/>
              <w:spacing w:before="6"/>
              <w:ind w:left="0"/>
              <w:rPr>
                <w:rFonts w:ascii="Calibri"/>
                <w:b/>
                <w:sz w:val="14"/>
              </w:rPr>
            </w:pPr>
          </w:p>
          <w:p w:rsidR="00323C09" w:rsidRDefault="007C025B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КГПУ, </w:t>
            </w:r>
            <w:r>
              <w:rPr>
                <w:spacing w:val="-8"/>
                <w:sz w:val="16"/>
              </w:rPr>
              <w:t xml:space="preserve">2009г., </w:t>
            </w:r>
            <w:r>
              <w:rPr>
                <w:spacing w:val="-6"/>
                <w:sz w:val="16"/>
              </w:rPr>
              <w:t xml:space="preserve">квалификация: </w:t>
            </w:r>
            <w:r>
              <w:rPr>
                <w:spacing w:val="-8"/>
                <w:sz w:val="16"/>
              </w:rPr>
              <w:t xml:space="preserve">учитель </w:t>
            </w:r>
            <w:r>
              <w:rPr>
                <w:spacing w:val="-7"/>
                <w:sz w:val="16"/>
              </w:rPr>
              <w:t>географии</w:t>
            </w:r>
          </w:p>
          <w:p w:rsidR="00323C09" w:rsidRDefault="00323C09">
            <w:pPr>
              <w:pStyle w:val="TableParagraph"/>
              <w:spacing w:before="1"/>
              <w:ind w:left="0"/>
              <w:rPr>
                <w:rFonts w:ascii="Calibri"/>
                <w:b/>
                <w:sz w:val="15"/>
              </w:rPr>
            </w:pPr>
          </w:p>
          <w:p w:rsidR="00323C09" w:rsidRDefault="007C025B">
            <w:pPr>
              <w:pStyle w:val="TableParagraph"/>
              <w:spacing w:line="242" w:lineRule="auto"/>
              <w:ind w:right="78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«Менеджмент </w:t>
            </w:r>
            <w:r>
              <w:rPr>
                <w:sz w:val="16"/>
              </w:rPr>
              <w:t xml:space="preserve">в </w:t>
            </w:r>
            <w:r>
              <w:rPr>
                <w:spacing w:val="-8"/>
                <w:sz w:val="16"/>
              </w:rPr>
              <w:t xml:space="preserve">системе </w:t>
            </w:r>
            <w:r>
              <w:rPr>
                <w:spacing w:val="-7"/>
                <w:sz w:val="16"/>
              </w:rPr>
              <w:t xml:space="preserve">образования», 350ч., </w:t>
            </w:r>
            <w:r>
              <w:rPr>
                <w:spacing w:val="-5"/>
                <w:sz w:val="16"/>
              </w:rPr>
              <w:t xml:space="preserve">ЧОУ ДПО </w:t>
            </w:r>
            <w:r>
              <w:rPr>
                <w:spacing w:val="-8"/>
                <w:sz w:val="16"/>
              </w:rPr>
              <w:t xml:space="preserve">«Центр </w:t>
            </w:r>
            <w:r>
              <w:rPr>
                <w:spacing w:val="-6"/>
                <w:sz w:val="16"/>
              </w:rPr>
              <w:t xml:space="preserve">повышения </w:t>
            </w:r>
            <w:r>
              <w:rPr>
                <w:spacing w:val="-7"/>
                <w:sz w:val="16"/>
              </w:rPr>
              <w:t>квалификации»,</w:t>
            </w:r>
          </w:p>
          <w:p w:rsidR="00323C09" w:rsidRDefault="007C025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Красноярск, 2018г.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1420" w:type="dxa"/>
          </w:tcPr>
          <w:p w:rsidR="00323C09" w:rsidRDefault="007C025B" w:rsidP="00DC421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 w:rsidR="00DC4210">
              <w:rPr>
                <w:sz w:val="16"/>
              </w:rPr>
              <w:t>1</w:t>
            </w:r>
            <w:r>
              <w:rPr>
                <w:sz w:val="16"/>
              </w:rPr>
              <w:t>-00-00</w:t>
            </w:r>
          </w:p>
        </w:tc>
        <w:tc>
          <w:tcPr>
            <w:tcW w:w="1700" w:type="dxa"/>
          </w:tcPr>
          <w:p w:rsidR="00323C09" w:rsidRDefault="007C025B">
            <w:pPr>
              <w:pStyle w:val="TableParagraph"/>
              <w:spacing w:before="1" w:line="244" w:lineRule="auto"/>
              <w:ind w:left="109" w:right="107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Высшая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 </w:t>
            </w:r>
            <w:r>
              <w:rPr>
                <w:spacing w:val="-8"/>
                <w:sz w:val="16"/>
              </w:rPr>
              <w:t>27.10.2016 (учитель)</w:t>
            </w:r>
          </w:p>
        </w:tc>
        <w:tc>
          <w:tcPr>
            <w:tcW w:w="4258" w:type="dxa"/>
          </w:tcPr>
          <w:p w:rsidR="00323C09" w:rsidRDefault="007C025B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237" w:lineRule="auto"/>
              <w:ind w:right="477" w:firstLine="0"/>
              <w:rPr>
                <w:i/>
                <w:color w:val="76923B"/>
                <w:sz w:val="16"/>
              </w:rPr>
            </w:pPr>
            <w:r>
              <w:rPr>
                <w:i/>
                <w:color w:val="76923B"/>
                <w:spacing w:val="-7"/>
                <w:sz w:val="16"/>
              </w:rPr>
              <w:t xml:space="preserve">«Проектирование </w:t>
            </w:r>
            <w:r>
              <w:rPr>
                <w:i/>
                <w:color w:val="76923B"/>
                <w:spacing w:val="-6"/>
                <w:sz w:val="16"/>
              </w:rPr>
              <w:t xml:space="preserve">организации </w:t>
            </w:r>
            <w:r>
              <w:rPr>
                <w:i/>
                <w:color w:val="76923B"/>
                <w:spacing w:val="-7"/>
                <w:sz w:val="16"/>
              </w:rPr>
              <w:t xml:space="preserve">инклюзивного образования </w:t>
            </w:r>
            <w:r>
              <w:rPr>
                <w:i/>
                <w:color w:val="76923B"/>
                <w:spacing w:val="-5"/>
                <w:sz w:val="16"/>
              </w:rPr>
              <w:t xml:space="preserve">детей </w:t>
            </w:r>
            <w:r>
              <w:rPr>
                <w:i/>
                <w:color w:val="76923B"/>
                <w:sz w:val="16"/>
              </w:rPr>
              <w:t xml:space="preserve">с </w:t>
            </w:r>
            <w:r>
              <w:rPr>
                <w:i/>
                <w:color w:val="76923B"/>
                <w:spacing w:val="-5"/>
                <w:sz w:val="16"/>
              </w:rPr>
              <w:t xml:space="preserve">ОВЗ </w:t>
            </w:r>
            <w:r>
              <w:rPr>
                <w:i/>
                <w:color w:val="76923B"/>
                <w:sz w:val="16"/>
              </w:rPr>
              <w:t xml:space="preserve">в </w:t>
            </w:r>
            <w:r>
              <w:rPr>
                <w:i/>
                <w:color w:val="76923B"/>
                <w:spacing w:val="-5"/>
                <w:sz w:val="16"/>
              </w:rPr>
              <w:t xml:space="preserve">ОУ </w:t>
            </w:r>
            <w:r>
              <w:rPr>
                <w:i/>
                <w:color w:val="76923B"/>
                <w:sz w:val="16"/>
              </w:rPr>
              <w:t xml:space="preserve">в </w:t>
            </w:r>
            <w:r>
              <w:rPr>
                <w:i/>
                <w:color w:val="76923B"/>
                <w:spacing w:val="-7"/>
                <w:sz w:val="16"/>
              </w:rPr>
              <w:t xml:space="preserve">рамках </w:t>
            </w:r>
            <w:r>
              <w:rPr>
                <w:i/>
                <w:color w:val="76923B"/>
                <w:spacing w:val="-6"/>
                <w:sz w:val="16"/>
              </w:rPr>
              <w:t>ФГОС», 108ч,</w:t>
            </w:r>
            <w:r>
              <w:rPr>
                <w:i/>
                <w:color w:val="76923B"/>
                <w:spacing w:val="-23"/>
                <w:sz w:val="16"/>
              </w:rPr>
              <w:t xml:space="preserve"> </w:t>
            </w:r>
            <w:r>
              <w:rPr>
                <w:i/>
                <w:color w:val="76923B"/>
                <w:spacing w:val="-4"/>
                <w:sz w:val="16"/>
              </w:rPr>
              <w:t>АНО</w:t>
            </w:r>
            <w:r>
              <w:rPr>
                <w:i/>
                <w:color w:val="76923B"/>
                <w:spacing w:val="-17"/>
                <w:sz w:val="16"/>
              </w:rPr>
              <w:t xml:space="preserve"> </w:t>
            </w:r>
            <w:r>
              <w:rPr>
                <w:i/>
                <w:color w:val="76923B"/>
                <w:spacing w:val="-4"/>
                <w:sz w:val="16"/>
              </w:rPr>
              <w:t>ДПО</w:t>
            </w:r>
            <w:r>
              <w:rPr>
                <w:i/>
                <w:color w:val="76923B"/>
                <w:spacing w:val="-22"/>
                <w:sz w:val="16"/>
              </w:rPr>
              <w:t xml:space="preserve"> </w:t>
            </w:r>
            <w:r>
              <w:rPr>
                <w:i/>
                <w:color w:val="76923B"/>
                <w:spacing w:val="-6"/>
                <w:sz w:val="16"/>
              </w:rPr>
              <w:t>«Инновационный</w:t>
            </w:r>
            <w:r>
              <w:rPr>
                <w:i/>
                <w:color w:val="76923B"/>
                <w:spacing w:val="-24"/>
                <w:sz w:val="16"/>
              </w:rPr>
              <w:t xml:space="preserve"> </w:t>
            </w:r>
            <w:r>
              <w:rPr>
                <w:i/>
                <w:color w:val="76923B"/>
                <w:spacing w:val="-6"/>
                <w:sz w:val="16"/>
              </w:rPr>
              <w:t xml:space="preserve">образовательный </w:t>
            </w:r>
            <w:r>
              <w:rPr>
                <w:i/>
                <w:color w:val="76923B"/>
                <w:spacing w:val="-5"/>
                <w:sz w:val="16"/>
              </w:rPr>
              <w:t>центр</w:t>
            </w:r>
            <w:r>
              <w:rPr>
                <w:i/>
                <w:color w:val="76923B"/>
                <w:spacing w:val="-24"/>
                <w:sz w:val="16"/>
              </w:rPr>
              <w:t xml:space="preserve"> </w:t>
            </w:r>
            <w:r>
              <w:rPr>
                <w:i/>
                <w:color w:val="76923B"/>
                <w:spacing w:val="-6"/>
                <w:sz w:val="16"/>
              </w:rPr>
              <w:t>повышения</w:t>
            </w:r>
            <w:r>
              <w:rPr>
                <w:i/>
                <w:color w:val="76923B"/>
                <w:spacing w:val="-21"/>
                <w:sz w:val="16"/>
              </w:rPr>
              <w:t xml:space="preserve"> </w:t>
            </w:r>
            <w:r>
              <w:rPr>
                <w:i/>
                <w:color w:val="76923B"/>
                <w:spacing w:val="-6"/>
                <w:sz w:val="16"/>
              </w:rPr>
              <w:t>квалификации</w:t>
            </w:r>
            <w:r>
              <w:rPr>
                <w:i/>
                <w:color w:val="76923B"/>
                <w:spacing w:val="-23"/>
                <w:sz w:val="16"/>
              </w:rPr>
              <w:t xml:space="preserve"> </w:t>
            </w:r>
            <w:r>
              <w:rPr>
                <w:i/>
                <w:color w:val="76923B"/>
                <w:sz w:val="16"/>
              </w:rPr>
              <w:t>и</w:t>
            </w:r>
            <w:r>
              <w:rPr>
                <w:i/>
                <w:color w:val="76923B"/>
                <w:spacing w:val="-19"/>
                <w:sz w:val="16"/>
              </w:rPr>
              <w:t xml:space="preserve"> </w:t>
            </w:r>
            <w:r>
              <w:rPr>
                <w:i/>
                <w:color w:val="76923B"/>
                <w:spacing w:val="-6"/>
                <w:sz w:val="16"/>
              </w:rPr>
              <w:t>переподготовки</w:t>
            </w:r>
          </w:p>
          <w:p w:rsidR="00323C09" w:rsidRDefault="007C025B">
            <w:pPr>
              <w:pStyle w:val="TableParagraph"/>
              <w:ind w:left="116"/>
              <w:rPr>
                <w:i/>
                <w:sz w:val="16"/>
              </w:rPr>
            </w:pPr>
            <w:r>
              <w:rPr>
                <w:i/>
                <w:color w:val="76923B"/>
                <w:sz w:val="16"/>
              </w:rPr>
              <w:t>«Мой университет» (г. Петрозаводск), 2017г.</w:t>
            </w:r>
          </w:p>
          <w:p w:rsidR="00DC4210" w:rsidRPr="00DC4210" w:rsidRDefault="007C025B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8" w:line="180" w:lineRule="exact"/>
              <w:ind w:right="242" w:firstLine="0"/>
              <w:jc w:val="both"/>
              <w:rPr>
                <w:sz w:val="16"/>
              </w:rPr>
            </w:pPr>
            <w:r>
              <w:rPr>
                <w:spacing w:val="-7"/>
                <w:sz w:val="16"/>
              </w:rPr>
              <w:t>«Система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оценки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качества</w:t>
            </w:r>
            <w:r>
              <w:rPr>
                <w:spacing w:val="-21"/>
                <w:sz w:val="16"/>
              </w:rPr>
              <w:t xml:space="preserve"> </w:t>
            </w:r>
            <w:proofErr w:type="gramStart"/>
            <w:r>
              <w:rPr>
                <w:spacing w:val="-6"/>
                <w:sz w:val="16"/>
              </w:rPr>
              <w:t>обучения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 xml:space="preserve">по </w:t>
            </w:r>
            <w:r>
              <w:rPr>
                <w:spacing w:val="-7"/>
                <w:sz w:val="16"/>
              </w:rPr>
              <w:t>географии</w:t>
            </w:r>
            <w:proofErr w:type="gramEnd"/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как один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из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инструментов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реализации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ФГОС»,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72ч.,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КК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ИПК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3"/>
                <w:sz w:val="16"/>
              </w:rPr>
              <w:t>ПП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РО</w:t>
            </w:r>
            <w:r w:rsidR="00DC4210" w:rsidRPr="00DC4210">
              <w:rPr>
                <w:spacing w:val="-7"/>
                <w:sz w:val="16"/>
              </w:rPr>
              <w:t xml:space="preserve"> </w:t>
            </w:r>
          </w:p>
          <w:p w:rsidR="00323C09" w:rsidRDefault="00DC4210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8" w:line="180" w:lineRule="exact"/>
              <w:ind w:right="242" w:firstLine="0"/>
              <w:jc w:val="both"/>
              <w:rPr>
                <w:sz w:val="16"/>
              </w:rPr>
            </w:pPr>
            <w:r w:rsidRPr="00DC4210">
              <w:rPr>
                <w:spacing w:val="-7"/>
                <w:sz w:val="16"/>
              </w:rPr>
              <w:t>Цифровая образовательная среда»: новые инструменты педагога», 40ч., КК ИПК и ПП РО, 2020г.</w:t>
            </w:r>
          </w:p>
        </w:tc>
      </w:tr>
      <w:tr w:rsidR="00323C09">
        <w:trPr>
          <w:trHeight w:val="941"/>
        </w:trPr>
        <w:tc>
          <w:tcPr>
            <w:tcW w:w="2694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Бухарина Елена Николаевна</w:t>
            </w:r>
          </w:p>
        </w:tc>
        <w:tc>
          <w:tcPr>
            <w:tcW w:w="1419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211" w:lineRule="auto"/>
              <w:ind w:right="-17"/>
              <w:rPr>
                <w:sz w:val="16"/>
              </w:rPr>
            </w:pPr>
            <w:r>
              <w:rPr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 xml:space="preserve">директора </w:t>
            </w:r>
            <w:r>
              <w:rPr>
                <w:sz w:val="16"/>
              </w:rPr>
              <w:t xml:space="preserve">по </w:t>
            </w:r>
            <w:r>
              <w:rPr>
                <w:spacing w:val="-9"/>
                <w:sz w:val="16"/>
              </w:rPr>
              <w:t xml:space="preserve">УВР, </w:t>
            </w:r>
            <w:r>
              <w:rPr>
                <w:spacing w:val="-8"/>
                <w:sz w:val="16"/>
              </w:rPr>
              <w:t>учитель</w:t>
            </w:r>
          </w:p>
          <w:p w:rsidR="00323C09" w:rsidRDefault="007C025B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</w:p>
        </w:tc>
        <w:tc>
          <w:tcPr>
            <w:tcW w:w="1131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237" w:lineRule="auto"/>
              <w:ind w:right="171"/>
              <w:rPr>
                <w:sz w:val="16"/>
              </w:rPr>
            </w:pPr>
            <w:r>
              <w:rPr>
                <w:sz w:val="16"/>
              </w:rPr>
              <w:t xml:space="preserve">НОУ </w:t>
            </w:r>
            <w:r>
              <w:rPr>
                <w:spacing w:val="-4"/>
                <w:sz w:val="16"/>
              </w:rPr>
              <w:t xml:space="preserve">ВПО </w:t>
            </w:r>
            <w:r>
              <w:rPr>
                <w:spacing w:val="-8"/>
                <w:sz w:val="16"/>
              </w:rPr>
              <w:t xml:space="preserve">«Сибирский институт </w:t>
            </w:r>
            <w:r>
              <w:rPr>
                <w:spacing w:val="-7"/>
                <w:sz w:val="16"/>
              </w:rPr>
              <w:t xml:space="preserve">бизнеса, </w:t>
            </w:r>
            <w:r>
              <w:rPr>
                <w:spacing w:val="-8"/>
                <w:sz w:val="16"/>
              </w:rPr>
              <w:t xml:space="preserve">управления </w:t>
            </w:r>
            <w:r>
              <w:rPr>
                <w:sz w:val="16"/>
              </w:rPr>
              <w:t xml:space="preserve">и </w:t>
            </w:r>
            <w:r>
              <w:rPr>
                <w:spacing w:val="-7"/>
                <w:sz w:val="16"/>
              </w:rPr>
              <w:t xml:space="preserve">психологии», </w:t>
            </w:r>
            <w:r>
              <w:rPr>
                <w:spacing w:val="-8"/>
                <w:sz w:val="16"/>
              </w:rPr>
              <w:t>2013г.,</w:t>
            </w:r>
          </w:p>
          <w:p w:rsidR="00323C09" w:rsidRDefault="007C025B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квалификация: менеджер</w:t>
            </w:r>
          </w:p>
        </w:tc>
        <w:tc>
          <w:tcPr>
            <w:tcW w:w="1419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Менеджмент организации</w:t>
            </w:r>
          </w:p>
        </w:tc>
        <w:tc>
          <w:tcPr>
            <w:tcW w:w="1420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 w:rsidR="00DC4210">
              <w:rPr>
                <w:sz w:val="16"/>
              </w:rPr>
              <w:t>7</w:t>
            </w:r>
            <w:r>
              <w:rPr>
                <w:sz w:val="16"/>
              </w:rPr>
              <w:t>-09-20</w:t>
            </w:r>
          </w:p>
          <w:p w:rsidR="00323C09" w:rsidRDefault="007C025B" w:rsidP="00DC421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 w:rsidR="00DC4210">
              <w:rPr>
                <w:sz w:val="16"/>
              </w:rPr>
              <w:t>2</w:t>
            </w:r>
            <w:r>
              <w:rPr>
                <w:sz w:val="16"/>
              </w:rPr>
              <w:t>-00-09</w:t>
            </w:r>
          </w:p>
        </w:tc>
        <w:tc>
          <w:tcPr>
            <w:tcW w:w="1700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216" w:lineRule="auto"/>
              <w:ind w:left="174" w:right="71" w:hanging="29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Высшая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с </w:t>
            </w:r>
            <w:r>
              <w:rPr>
                <w:spacing w:val="-8"/>
                <w:sz w:val="16"/>
              </w:rPr>
              <w:t xml:space="preserve">01.12.2017 </w:t>
            </w:r>
            <w:r>
              <w:rPr>
                <w:sz w:val="16"/>
              </w:rPr>
              <w:t>(учитель)</w:t>
            </w:r>
          </w:p>
        </w:tc>
        <w:tc>
          <w:tcPr>
            <w:tcW w:w="4258" w:type="dxa"/>
            <w:tcBorders>
              <w:bottom w:val="nil"/>
            </w:tcBorders>
          </w:tcPr>
          <w:p w:rsidR="00323C09" w:rsidRDefault="007C025B">
            <w:pPr>
              <w:pStyle w:val="TableParagraph"/>
              <w:spacing w:line="235" w:lineRule="auto"/>
              <w:ind w:left="116" w:right="623"/>
              <w:rPr>
                <w:i/>
                <w:sz w:val="16"/>
              </w:rPr>
            </w:pPr>
            <w:r>
              <w:rPr>
                <w:spacing w:val="-7"/>
                <w:sz w:val="16"/>
              </w:rPr>
              <w:t>1</w:t>
            </w:r>
            <w:r>
              <w:rPr>
                <w:i/>
                <w:color w:val="76923B"/>
                <w:spacing w:val="-7"/>
                <w:sz w:val="16"/>
              </w:rPr>
              <w:t xml:space="preserve">.«Проектирование </w:t>
            </w:r>
            <w:r>
              <w:rPr>
                <w:i/>
                <w:color w:val="76923B"/>
                <w:spacing w:val="-6"/>
                <w:sz w:val="16"/>
              </w:rPr>
              <w:t xml:space="preserve">организации инклюзивного </w:t>
            </w:r>
            <w:r>
              <w:rPr>
                <w:i/>
                <w:color w:val="76923B"/>
                <w:spacing w:val="-7"/>
                <w:sz w:val="16"/>
              </w:rPr>
              <w:t xml:space="preserve">образования </w:t>
            </w:r>
            <w:r>
              <w:rPr>
                <w:i/>
                <w:color w:val="76923B"/>
                <w:spacing w:val="-5"/>
                <w:sz w:val="16"/>
              </w:rPr>
              <w:t xml:space="preserve">детей </w:t>
            </w:r>
            <w:r>
              <w:rPr>
                <w:i/>
                <w:color w:val="76923B"/>
                <w:sz w:val="16"/>
              </w:rPr>
              <w:t xml:space="preserve">с </w:t>
            </w:r>
            <w:r>
              <w:rPr>
                <w:i/>
                <w:color w:val="76923B"/>
                <w:spacing w:val="-5"/>
                <w:sz w:val="16"/>
              </w:rPr>
              <w:t xml:space="preserve">ОВЗ </w:t>
            </w:r>
            <w:r>
              <w:rPr>
                <w:i/>
                <w:color w:val="76923B"/>
                <w:sz w:val="16"/>
              </w:rPr>
              <w:t xml:space="preserve">в </w:t>
            </w:r>
            <w:r>
              <w:rPr>
                <w:i/>
                <w:color w:val="76923B"/>
                <w:spacing w:val="-5"/>
                <w:sz w:val="16"/>
              </w:rPr>
              <w:t xml:space="preserve">ОУ </w:t>
            </w:r>
            <w:r>
              <w:rPr>
                <w:i/>
                <w:color w:val="76923B"/>
                <w:sz w:val="16"/>
              </w:rPr>
              <w:t xml:space="preserve">в </w:t>
            </w:r>
            <w:r>
              <w:rPr>
                <w:i/>
                <w:color w:val="76923B"/>
                <w:spacing w:val="-7"/>
                <w:sz w:val="16"/>
              </w:rPr>
              <w:t xml:space="preserve">рамках </w:t>
            </w:r>
            <w:r>
              <w:rPr>
                <w:i/>
                <w:color w:val="76923B"/>
                <w:spacing w:val="-6"/>
                <w:sz w:val="16"/>
              </w:rPr>
              <w:t>ФГОС»,</w:t>
            </w:r>
          </w:p>
          <w:p w:rsidR="00323C09" w:rsidRDefault="007C025B">
            <w:pPr>
              <w:pStyle w:val="TableParagraph"/>
              <w:spacing w:line="235" w:lineRule="auto"/>
              <w:ind w:left="116" w:right="401"/>
              <w:rPr>
                <w:i/>
                <w:sz w:val="16"/>
              </w:rPr>
            </w:pPr>
            <w:r>
              <w:rPr>
                <w:i/>
                <w:color w:val="76923B"/>
                <w:spacing w:val="-6"/>
                <w:sz w:val="16"/>
              </w:rPr>
              <w:t xml:space="preserve">108ч, </w:t>
            </w:r>
            <w:r>
              <w:rPr>
                <w:i/>
                <w:color w:val="76923B"/>
                <w:spacing w:val="-4"/>
                <w:sz w:val="16"/>
              </w:rPr>
              <w:t xml:space="preserve">АНО ДПО </w:t>
            </w:r>
            <w:r>
              <w:rPr>
                <w:i/>
                <w:color w:val="76923B"/>
                <w:spacing w:val="-6"/>
                <w:sz w:val="16"/>
              </w:rPr>
              <w:t xml:space="preserve">«Инновационный образовательный </w:t>
            </w:r>
            <w:r>
              <w:rPr>
                <w:i/>
                <w:color w:val="76923B"/>
                <w:spacing w:val="-5"/>
                <w:sz w:val="16"/>
              </w:rPr>
              <w:t xml:space="preserve">центр </w:t>
            </w:r>
            <w:r>
              <w:rPr>
                <w:i/>
                <w:color w:val="76923B"/>
                <w:spacing w:val="-6"/>
                <w:sz w:val="16"/>
              </w:rPr>
              <w:t xml:space="preserve">повышения квалификации </w:t>
            </w:r>
            <w:r>
              <w:rPr>
                <w:i/>
                <w:color w:val="76923B"/>
                <w:sz w:val="16"/>
              </w:rPr>
              <w:t xml:space="preserve">и </w:t>
            </w:r>
            <w:r>
              <w:rPr>
                <w:i/>
                <w:color w:val="76923B"/>
                <w:spacing w:val="-6"/>
                <w:sz w:val="16"/>
              </w:rPr>
              <w:t>переподготовки</w:t>
            </w:r>
          </w:p>
          <w:p w:rsidR="00323C09" w:rsidRDefault="007C025B">
            <w:pPr>
              <w:pStyle w:val="TableParagraph"/>
              <w:spacing w:before="2"/>
              <w:ind w:left="116"/>
              <w:rPr>
                <w:i/>
                <w:sz w:val="16"/>
              </w:rPr>
            </w:pPr>
            <w:r>
              <w:rPr>
                <w:i/>
                <w:color w:val="76923B"/>
                <w:sz w:val="16"/>
              </w:rPr>
              <w:t>«Мой университет» (г. Петрозаводск), 2018г.</w:t>
            </w:r>
          </w:p>
        </w:tc>
      </w:tr>
      <w:tr w:rsidR="00323C09">
        <w:trPr>
          <w:trHeight w:val="886"/>
        </w:trPr>
        <w:tc>
          <w:tcPr>
            <w:tcW w:w="2694" w:type="dxa"/>
            <w:tcBorders>
              <w:top w:val="nil"/>
              <w:bottom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323C09" w:rsidRDefault="007C025B">
            <w:pPr>
              <w:pStyle w:val="TableParagraph"/>
              <w:spacing w:before="85"/>
              <w:ind w:right="311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Красноярский технологический </w:t>
            </w:r>
            <w:r>
              <w:rPr>
                <w:spacing w:val="-6"/>
                <w:sz w:val="16"/>
              </w:rPr>
              <w:t xml:space="preserve">колледж, </w:t>
            </w:r>
            <w:r>
              <w:rPr>
                <w:spacing w:val="-8"/>
                <w:sz w:val="16"/>
              </w:rPr>
              <w:t xml:space="preserve">1999г., </w:t>
            </w:r>
            <w:r>
              <w:rPr>
                <w:spacing w:val="-6"/>
                <w:sz w:val="16"/>
              </w:rPr>
              <w:t xml:space="preserve">квалификация: </w:t>
            </w:r>
            <w:r>
              <w:rPr>
                <w:spacing w:val="-7"/>
                <w:sz w:val="16"/>
              </w:rPr>
              <w:t>конструктор-модельер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C09" w:rsidRDefault="007C025B">
            <w:pPr>
              <w:pStyle w:val="TableParagraph"/>
              <w:spacing w:before="28" w:line="216" w:lineRule="auto"/>
              <w:ind w:right="76"/>
              <w:rPr>
                <w:sz w:val="16"/>
              </w:rPr>
            </w:pPr>
            <w:r>
              <w:rPr>
                <w:w w:val="95"/>
                <w:sz w:val="16"/>
              </w:rPr>
              <w:t xml:space="preserve">Моделирование </w:t>
            </w:r>
            <w:r>
              <w:rPr>
                <w:sz w:val="16"/>
              </w:rPr>
              <w:t>и</w:t>
            </w:r>
          </w:p>
          <w:p w:rsidR="00323C09" w:rsidRDefault="007C025B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конструирование </w:t>
            </w:r>
            <w:r>
              <w:rPr>
                <w:sz w:val="16"/>
              </w:rPr>
              <w:t>одежды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323C09" w:rsidRPr="00DC4210" w:rsidRDefault="00DC4210" w:rsidP="00DC4210">
            <w:pPr>
              <w:pStyle w:val="TableParagraph"/>
              <w:spacing w:line="235" w:lineRule="auto"/>
              <w:ind w:left="116" w:right="623"/>
              <w:rPr>
                <w:rFonts w:ascii="Times New Roman"/>
                <w:sz w:val="14"/>
              </w:rPr>
            </w:pPr>
            <w:r>
              <w:rPr>
                <w:spacing w:val="-5"/>
                <w:sz w:val="16"/>
              </w:rPr>
              <w:t xml:space="preserve">2. </w:t>
            </w:r>
            <w:r w:rsidRPr="00DC4210">
              <w:rPr>
                <w:spacing w:val="-5"/>
                <w:sz w:val="16"/>
              </w:rPr>
              <w:t>Цифровая образовательная среда»: новые инструменты педагога», 40ч., КК ИПК и ПП РО, 2020г.</w:t>
            </w:r>
          </w:p>
        </w:tc>
      </w:tr>
      <w:tr w:rsidR="00323C09">
        <w:trPr>
          <w:trHeight w:val="1714"/>
        </w:trPr>
        <w:tc>
          <w:tcPr>
            <w:tcW w:w="2694" w:type="dxa"/>
            <w:tcBorders>
              <w:top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323C09" w:rsidRDefault="007C025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 xml:space="preserve">АНО </w:t>
            </w:r>
            <w:proofErr w:type="gramStart"/>
            <w:r>
              <w:rPr>
                <w:sz w:val="16"/>
              </w:rPr>
              <w:t>С-ПБ</w:t>
            </w:r>
            <w:proofErr w:type="gramEnd"/>
            <w:r>
              <w:rPr>
                <w:sz w:val="16"/>
              </w:rPr>
              <w:t xml:space="preserve"> центр ДПО</w:t>
            </w:r>
          </w:p>
          <w:p w:rsidR="00323C09" w:rsidRDefault="007C025B">
            <w:pPr>
              <w:pStyle w:val="TableParagraph"/>
              <w:spacing w:before="3"/>
              <w:ind w:right="189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«Психолого-педагогическая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 xml:space="preserve">учебно-методическая деятельность учителя </w:t>
            </w:r>
            <w:r>
              <w:rPr>
                <w:spacing w:val="-7"/>
                <w:sz w:val="16"/>
              </w:rPr>
              <w:t xml:space="preserve">предметной </w:t>
            </w:r>
            <w:r>
              <w:rPr>
                <w:spacing w:val="-6"/>
                <w:sz w:val="16"/>
              </w:rPr>
              <w:t xml:space="preserve">подготовки </w:t>
            </w:r>
            <w:r>
              <w:rPr>
                <w:sz w:val="16"/>
              </w:rPr>
              <w:t xml:space="preserve">в </w:t>
            </w:r>
            <w:r>
              <w:rPr>
                <w:spacing w:val="-6"/>
                <w:sz w:val="16"/>
              </w:rPr>
              <w:t xml:space="preserve">условиях </w:t>
            </w:r>
            <w:r>
              <w:rPr>
                <w:spacing w:val="-7"/>
                <w:sz w:val="16"/>
              </w:rPr>
              <w:t xml:space="preserve">реализации </w:t>
            </w:r>
            <w:r>
              <w:rPr>
                <w:spacing w:val="-8"/>
                <w:sz w:val="16"/>
              </w:rPr>
              <w:t xml:space="preserve">ФГОС </w:t>
            </w:r>
            <w:r>
              <w:rPr>
                <w:spacing w:val="-5"/>
                <w:sz w:val="16"/>
              </w:rPr>
              <w:t xml:space="preserve">ОО </w:t>
            </w:r>
            <w:r>
              <w:rPr>
                <w:sz w:val="16"/>
              </w:rPr>
              <w:t xml:space="preserve">и </w:t>
            </w:r>
            <w:r>
              <w:rPr>
                <w:spacing w:val="-7"/>
                <w:sz w:val="16"/>
              </w:rPr>
              <w:t xml:space="preserve">СОО, </w:t>
            </w:r>
            <w:r>
              <w:rPr>
                <w:spacing w:val="-6"/>
                <w:sz w:val="16"/>
              </w:rPr>
              <w:t>350ч.,</w:t>
            </w:r>
          </w:p>
          <w:p w:rsidR="00323C09" w:rsidRDefault="007C025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квалификация: учитель</w:t>
            </w:r>
          </w:p>
          <w:p w:rsidR="00323C09" w:rsidRDefault="007C025B">
            <w:pPr>
              <w:pStyle w:val="TableParagraph"/>
              <w:spacing w:before="4" w:line="168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</w:p>
        </w:tc>
        <w:tc>
          <w:tcPr>
            <w:tcW w:w="1419" w:type="dxa"/>
            <w:tcBorders>
              <w:top w:val="nil"/>
            </w:tcBorders>
          </w:tcPr>
          <w:p w:rsidR="00323C09" w:rsidRDefault="00323C09">
            <w:pPr>
              <w:pStyle w:val="TableParagraph"/>
              <w:spacing w:before="1"/>
              <w:ind w:left="0"/>
              <w:rPr>
                <w:rFonts w:ascii="Calibri"/>
                <w:b/>
                <w:sz w:val="24"/>
              </w:rPr>
            </w:pPr>
          </w:p>
          <w:p w:rsidR="00323C09" w:rsidRDefault="007C025B"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Образование и педагогика</w:t>
            </w:r>
          </w:p>
        </w:tc>
        <w:tc>
          <w:tcPr>
            <w:tcW w:w="1420" w:type="dxa"/>
            <w:tcBorders>
              <w:top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58" w:type="dxa"/>
            <w:tcBorders>
              <w:top w:val="nil"/>
            </w:tcBorders>
          </w:tcPr>
          <w:p w:rsidR="00323C09" w:rsidRDefault="00323C0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23C09">
        <w:trPr>
          <w:trHeight w:val="2950"/>
        </w:trPr>
        <w:tc>
          <w:tcPr>
            <w:tcW w:w="2694" w:type="dxa"/>
          </w:tcPr>
          <w:p w:rsidR="00323C09" w:rsidRDefault="007C025B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 xml:space="preserve">Никитин </w:t>
            </w:r>
            <w:r>
              <w:rPr>
                <w:b/>
                <w:spacing w:val="-5"/>
                <w:sz w:val="16"/>
              </w:rPr>
              <w:t xml:space="preserve">Евгений </w:t>
            </w:r>
            <w:r>
              <w:rPr>
                <w:b/>
                <w:spacing w:val="-8"/>
                <w:sz w:val="16"/>
              </w:rPr>
              <w:t>Александрович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ind w:right="387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Заместитель </w:t>
            </w:r>
            <w:r>
              <w:rPr>
                <w:spacing w:val="-7"/>
                <w:sz w:val="16"/>
              </w:rPr>
              <w:t xml:space="preserve">директора </w:t>
            </w:r>
            <w:r>
              <w:rPr>
                <w:spacing w:val="-14"/>
                <w:sz w:val="16"/>
              </w:rPr>
              <w:t xml:space="preserve">по </w:t>
            </w:r>
            <w:r>
              <w:rPr>
                <w:spacing w:val="-5"/>
                <w:sz w:val="16"/>
              </w:rPr>
              <w:t>АХЧ</w:t>
            </w:r>
          </w:p>
        </w:tc>
        <w:tc>
          <w:tcPr>
            <w:tcW w:w="1131" w:type="dxa"/>
          </w:tcPr>
          <w:p w:rsidR="00323C09" w:rsidRDefault="007C025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Высшее</w:t>
            </w:r>
          </w:p>
        </w:tc>
        <w:tc>
          <w:tcPr>
            <w:tcW w:w="2276" w:type="dxa"/>
          </w:tcPr>
          <w:p w:rsidR="00323C09" w:rsidRDefault="007C025B">
            <w:pPr>
              <w:pStyle w:val="TableParagraph"/>
              <w:spacing w:line="237" w:lineRule="auto"/>
              <w:ind w:right="78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Красноярский </w:t>
            </w:r>
            <w:r>
              <w:rPr>
                <w:spacing w:val="-7"/>
                <w:sz w:val="16"/>
              </w:rPr>
              <w:t xml:space="preserve">институт </w:t>
            </w:r>
            <w:r>
              <w:rPr>
                <w:spacing w:val="-5"/>
                <w:sz w:val="16"/>
              </w:rPr>
              <w:t xml:space="preserve">цветных </w:t>
            </w:r>
            <w:r>
              <w:rPr>
                <w:spacing w:val="-6"/>
                <w:sz w:val="16"/>
              </w:rPr>
              <w:t xml:space="preserve">металлов </w:t>
            </w:r>
            <w:r>
              <w:rPr>
                <w:spacing w:val="-7"/>
                <w:sz w:val="16"/>
              </w:rPr>
              <w:t xml:space="preserve">им. </w:t>
            </w:r>
            <w:r>
              <w:rPr>
                <w:spacing w:val="-5"/>
                <w:sz w:val="16"/>
              </w:rPr>
              <w:t xml:space="preserve">М.И. </w:t>
            </w:r>
            <w:r>
              <w:rPr>
                <w:spacing w:val="-7"/>
                <w:sz w:val="16"/>
              </w:rPr>
              <w:t xml:space="preserve">Калинина, </w:t>
            </w:r>
            <w:r>
              <w:rPr>
                <w:spacing w:val="-6"/>
                <w:sz w:val="16"/>
              </w:rPr>
              <w:t xml:space="preserve">1992г., </w:t>
            </w:r>
            <w:r>
              <w:rPr>
                <w:spacing w:val="-7"/>
                <w:sz w:val="16"/>
              </w:rPr>
              <w:t>инжене</w:t>
            </w:r>
            <w:proofErr w:type="gramStart"/>
            <w:r>
              <w:rPr>
                <w:spacing w:val="-7"/>
                <w:sz w:val="16"/>
              </w:rPr>
              <w:t>р-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металлург</w:t>
            </w:r>
          </w:p>
          <w:p w:rsidR="00323C09" w:rsidRDefault="00323C09">
            <w:pPr>
              <w:pStyle w:val="TableParagraph"/>
              <w:spacing w:before="8"/>
              <w:ind w:left="0"/>
              <w:rPr>
                <w:rFonts w:ascii="Calibri"/>
                <w:b/>
                <w:sz w:val="15"/>
              </w:rPr>
            </w:pPr>
          </w:p>
          <w:p w:rsidR="00323C09" w:rsidRDefault="007C025B">
            <w:pPr>
              <w:pStyle w:val="TableParagraph"/>
              <w:spacing w:line="237" w:lineRule="auto"/>
              <w:ind w:right="78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«Менеджмент </w:t>
            </w:r>
            <w:r>
              <w:rPr>
                <w:sz w:val="16"/>
              </w:rPr>
              <w:t xml:space="preserve">в </w:t>
            </w:r>
            <w:r>
              <w:rPr>
                <w:spacing w:val="-8"/>
                <w:sz w:val="16"/>
              </w:rPr>
              <w:t xml:space="preserve">системе </w:t>
            </w:r>
            <w:r>
              <w:rPr>
                <w:spacing w:val="-7"/>
                <w:sz w:val="16"/>
              </w:rPr>
              <w:t xml:space="preserve">образования», 350ч., </w:t>
            </w:r>
            <w:r>
              <w:rPr>
                <w:spacing w:val="-5"/>
                <w:sz w:val="16"/>
              </w:rPr>
              <w:t xml:space="preserve">ЧОУ ДПО </w:t>
            </w:r>
            <w:r>
              <w:rPr>
                <w:spacing w:val="-8"/>
                <w:sz w:val="16"/>
              </w:rPr>
              <w:t xml:space="preserve">«Центр </w:t>
            </w:r>
            <w:r>
              <w:rPr>
                <w:spacing w:val="-6"/>
                <w:sz w:val="16"/>
              </w:rPr>
              <w:t xml:space="preserve">повышения </w:t>
            </w:r>
            <w:r>
              <w:rPr>
                <w:spacing w:val="-7"/>
                <w:sz w:val="16"/>
              </w:rPr>
              <w:t>квалификации»,</w:t>
            </w:r>
          </w:p>
          <w:p w:rsidR="00323C09" w:rsidRDefault="007C025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г. Красноярск, 2018г.</w:t>
            </w:r>
          </w:p>
        </w:tc>
        <w:tc>
          <w:tcPr>
            <w:tcW w:w="1419" w:type="dxa"/>
          </w:tcPr>
          <w:p w:rsidR="00323C09" w:rsidRDefault="007C0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Литейное </w:t>
            </w:r>
            <w:r>
              <w:rPr>
                <w:w w:val="90"/>
                <w:sz w:val="16"/>
              </w:rPr>
              <w:t xml:space="preserve">производство </w:t>
            </w:r>
            <w:r>
              <w:rPr>
                <w:sz w:val="16"/>
              </w:rPr>
              <w:t>черных и</w:t>
            </w:r>
          </w:p>
          <w:p w:rsidR="00323C09" w:rsidRDefault="007C025B">
            <w:pPr>
              <w:pStyle w:val="TableParagraph"/>
              <w:spacing w:line="244" w:lineRule="auto"/>
              <w:ind w:right="153"/>
              <w:rPr>
                <w:sz w:val="16"/>
              </w:rPr>
            </w:pPr>
            <w:r>
              <w:rPr>
                <w:sz w:val="16"/>
              </w:rPr>
              <w:t xml:space="preserve">цветных </w:t>
            </w:r>
            <w:r>
              <w:rPr>
                <w:w w:val="95"/>
                <w:sz w:val="16"/>
              </w:rPr>
              <w:t>металлов</w:t>
            </w:r>
          </w:p>
        </w:tc>
        <w:tc>
          <w:tcPr>
            <w:tcW w:w="1420" w:type="dxa"/>
          </w:tcPr>
          <w:p w:rsidR="00323C09" w:rsidRDefault="007C025B" w:rsidP="00DC421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3</w:t>
            </w:r>
            <w:r w:rsidR="00DC4210">
              <w:rPr>
                <w:sz w:val="16"/>
              </w:rPr>
              <w:t>2</w:t>
            </w:r>
            <w:bookmarkStart w:id="0" w:name="_GoBack"/>
            <w:bookmarkEnd w:id="0"/>
            <w:r>
              <w:rPr>
                <w:sz w:val="16"/>
              </w:rPr>
              <w:t>-06-00 общ</w:t>
            </w:r>
          </w:p>
        </w:tc>
        <w:tc>
          <w:tcPr>
            <w:tcW w:w="1700" w:type="dxa"/>
          </w:tcPr>
          <w:p w:rsidR="00323C09" w:rsidRDefault="007C025B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w w:val="89"/>
                <w:sz w:val="16"/>
              </w:rPr>
              <w:t>-</w:t>
            </w:r>
          </w:p>
        </w:tc>
        <w:tc>
          <w:tcPr>
            <w:tcW w:w="4258" w:type="dxa"/>
          </w:tcPr>
          <w:p w:rsidR="00323C09" w:rsidRDefault="00DC4210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242" w:lineRule="auto"/>
              <w:ind w:right="138" w:firstLine="0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 </w:t>
            </w:r>
            <w:r w:rsidR="007C025B">
              <w:rPr>
                <w:spacing w:val="-8"/>
                <w:sz w:val="16"/>
              </w:rPr>
              <w:t xml:space="preserve">«Закупочная </w:t>
            </w:r>
            <w:r w:rsidR="007C025B">
              <w:rPr>
                <w:spacing w:val="-7"/>
                <w:sz w:val="16"/>
              </w:rPr>
              <w:t xml:space="preserve">деятельность </w:t>
            </w:r>
            <w:r w:rsidR="007C025B">
              <w:rPr>
                <w:spacing w:val="-6"/>
                <w:sz w:val="16"/>
              </w:rPr>
              <w:t>отдельными видами юридических</w:t>
            </w:r>
            <w:r>
              <w:rPr>
                <w:spacing w:val="-6"/>
                <w:sz w:val="16"/>
              </w:rPr>
              <w:t xml:space="preserve"> </w:t>
            </w:r>
            <w:r w:rsidR="007C025B">
              <w:rPr>
                <w:spacing w:val="-6"/>
                <w:sz w:val="16"/>
              </w:rPr>
              <w:t>лиц</w:t>
            </w:r>
            <w:r w:rsidR="007C025B">
              <w:rPr>
                <w:spacing w:val="-24"/>
                <w:sz w:val="16"/>
              </w:rPr>
              <w:t xml:space="preserve"> </w:t>
            </w:r>
            <w:r w:rsidR="007C025B">
              <w:rPr>
                <w:spacing w:val="-7"/>
                <w:sz w:val="16"/>
              </w:rPr>
              <w:t>ФЗ-223-ФЗ.</w:t>
            </w:r>
            <w:r w:rsidR="007C025B">
              <w:rPr>
                <w:spacing w:val="-27"/>
                <w:sz w:val="16"/>
              </w:rPr>
              <w:t xml:space="preserve"> </w:t>
            </w:r>
            <w:r w:rsidR="007C025B">
              <w:rPr>
                <w:spacing w:val="-5"/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 w:rsidR="007C025B">
              <w:rPr>
                <w:spacing w:val="-5"/>
                <w:sz w:val="16"/>
              </w:rPr>
              <w:t>основных</w:t>
            </w:r>
            <w:r>
              <w:rPr>
                <w:spacing w:val="-5"/>
                <w:sz w:val="16"/>
              </w:rPr>
              <w:t xml:space="preserve"> </w:t>
            </w:r>
            <w:r w:rsidR="007C025B">
              <w:rPr>
                <w:spacing w:val="-5"/>
                <w:sz w:val="16"/>
              </w:rPr>
              <w:t xml:space="preserve">изменений, </w:t>
            </w:r>
            <w:r w:rsidR="007C025B">
              <w:rPr>
                <w:spacing w:val="-7"/>
                <w:sz w:val="16"/>
              </w:rPr>
              <w:t xml:space="preserve">практика </w:t>
            </w:r>
            <w:r w:rsidR="007C025B">
              <w:rPr>
                <w:spacing w:val="-6"/>
                <w:sz w:val="16"/>
              </w:rPr>
              <w:t xml:space="preserve">работы», </w:t>
            </w:r>
            <w:r w:rsidR="007C025B">
              <w:rPr>
                <w:sz w:val="16"/>
              </w:rPr>
              <w:t xml:space="preserve">72 </w:t>
            </w:r>
            <w:r w:rsidR="007C025B">
              <w:rPr>
                <w:spacing w:val="-5"/>
                <w:sz w:val="16"/>
              </w:rPr>
              <w:t xml:space="preserve">ч., </w:t>
            </w:r>
            <w:r w:rsidR="007C025B">
              <w:rPr>
                <w:spacing w:val="-6"/>
                <w:sz w:val="16"/>
              </w:rPr>
              <w:t xml:space="preserve">Новосибирск, </w:t>
            </w:r>
            <w:r w:rsidR="007C025B">
              <w:rPr>
                <w:spacing w:val="-8"/>
                <w:sz w:val="16"/>
              </w:rPr>
              <w:t>Институт контрактного управления</w:t>
            </w:r>
            <w:r w:rsidR="007C025B">
              <w:rPr>
                <w:spacing w:val="-18"/>
                <w:sz w:val="16"/>
              </w:rPr>
              <w:t xml:space="preserve"> </w:t>
            </w:r>
            <w:r w:rsidR="007C025B">
              <w:rPr>
                <w:spacing w:val="-5"/>
                <w:sz w:val="16"/>
              </w:rPr>
              <w:t>(ИПКУ),2018г.</w:t>
            </w:r>
          </w:p>
          <w:p w:rsidR="00323C09" w:rsidRDefault="007C025B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237" w:lineRule="auto"/>
              <w:ind w:right="232" w:firstLine="0"/>
              <w:rPr>
                <w:sz w:val="16"/>
              </w:rPr>
            </w:pPr>
            <w:r>
              <w:rPr>
                <w:spacing w:val="-6"/>
                <w:sz w:val="16"/>
              </w:rPr>
              <w:t>«Профессиональная</w:t>
            </w:r>
            <w:r w:rsidR="00DC4210"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подготовка</w:t>
            </w:r>
            <w:r w:rsidR="00DC4210"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лиц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на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право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работы</w:t>
            </w:r>
            <w:r w:rsidR="00DC4210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с </w:t>
            </w:r>
            <w:r>
              <w:rPr>
                <w:spacing w:val="-7"/>
                <w:sz w:val="16"/>
              </w:rPr>
              <w:t xml:space="preserve">опасными </w:t>
            </w:r>
            <w:r>
              <w:rPr>
                <w:spacing w:val="-6"/>
                <w:sz w:val="16"/>
              </w:rPr>
              <w:t xml:space="preserve">отходами. Обеспечение экологической </w:t>
            </w:r>
            <w:r>
              <w:rPr>
                <w:spacing w:val="-7"/>
                <w:sz w:val="16"/>
              </w:rPr>
              <w:t xml:space="preserve">безопасности </w:t>
            </w:r>
            <w:r>
              <w:rPr>
                <w:spacing w:val="-3"/>
                <w:sz w:val="16"/>
              </w:rPr>
              <w:t xml:space="preserve">при </w:t>
            </w:r>
            <w:r>
              <w:rPr>
                <w:spacing w:val="-4"/>
                <w:sz w:val="16"/>
              </w:rPr>
              <w:t xml:space="preserve">работах </w:t>
            </w:r>
            <w:r>
              <w:rPr>
                <w:sz w:val="16"/>
              </w:rPr>
              <w:t xml:space="preserve">с </w:t>
            </w:r>
            <w:r>
              <w:rPr>
                <w:spacing w:val="-6"/>
                <w:sz w:val="16"/>
              </w:rPr>
              <w:t xml:space="preserve">отходами производства </w:t>
            </w:r>
            <w:r>
              <w:rPr>
                <w:sz w:val="16"/>
              </w:rPr>
              <w:t xml:space="preserve">и </w:t>
            </w:r>
            <w:r>
              <w:rPr>
                <w:spacing w:val="-8"/>
                <w:sz w:val="16"/>
              </w:rPr>
              <w:t>потребления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–IV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классов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опасности»,112ч.</w:t>
            </w:r>
            <w:r>
              <w:rPr>
                <w:spacing w:val="-2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ЧУ</w:t>
            </w:r>
            <w:proofErr w:type="gramEnd"/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  <w:p w:rsidR="00323C09" w:rsidRDefault="007C025B">
            <w:pPr>
              <w:pStyle w:val="TableParagraph"/>
              <w:spacing w:before="3" w:line="180" w:lineRule="exact"/>
              <w:ind w:left="116" w:right="704"/>
              <w:rPr>
                <w:sz w:val="16"/>
              </w:rPr>
            </w:pPr>
            <w:r>
              <w:rPr>
                <w:spacing w:val="-8"/>
                <w:sz w:val="16"/>
              </w:rPr>
              <w:t xml:space="preserve">Красноярский </w:t>
            </w:r>
            <w:r>
              <w:rPr>
                <w:spacing w:val="-7"/>
                <w:sz w:val="16"/>
              </w:rPr>
              <w:t xml:space="preserve">региональный </w:t>
            </w:r>
            <w:r>
              <w:rPr>
                <w:spacing w:val="-8"/>
                <w:sz w:val="16"/>
              </w:rPr>
              <w:t xml:space="preserve">институт </w:t>
            </w:r>
            <w:r>
              <w:rPr>
                <w:spacing w:val="-5"/>
                <w:sz w:val="16"/>
              </w:rPr>
              <w:t xml:space="preserve">трудовых </w:t>
            </w:r>
            <w:r>
              <w:rPr>
                <w:spacing w:val="-8"/>
                <w:sz w:val="16"/>
              </w:rPr>
              <w:t xml:space="preserve">отношений», </w:t>
            </w:r>
            <w:r>
              <w:rPr>
                <w:spacing w:val="-7"/>
                <w:sz w:val="16"/>
              </w:rPr>
              <w:t>2018г.</w:t>
            </w:r>
          </w:p>
        </w:tc>
      </w:tr>
    </w:tbl>
    <w:p w:rsidR="007C025B" w:rsidRDefault="007C025B"/>
    <w:sectPr w:rsidR="007C025B">
      <w:pgSz w:w="16850" w:h="11910" w:orient="landscape"/>
      <w:pgMar w:top="42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EF4"/>
    <w:multiLevelType w:val="hybridMultilevel"/>
    <w:tmpl w:val="5AC6F202"/>
    <w:lvl w:ilvl="0" w:tplc="3DA66B9A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C75"/>
    <w:multiLevelType w:val="hybridMultilevel"/>
    <w:tmpl w:val="67DE33DE"/>
    <w:lvl w:ilvl="0" w:tplc="17B4BBBA">
      <w:start w:val="1"/>
      <w:numFmt w:val="decimal"/>
      <w:lvlText w:val="%1."/>
      <w:lvlJc w:val="left"/>
      <w:pPr>
        <w:ind w:left="116" w:hanging="152"/>
      </w:pPr>
      <w:rPr>
        <w:rFonts w:ascii="Arial" w:eastAsia="Arial" w:hAnsi="Arial" w:cs="Arial" w:hint="default"/>
        <w:spacing w:val="-8"/>
        <w:w w:val="89"/>
        <w:sz w:val="16"/>
        <w:szCs w:val="16"/>
        <w:lang w:val="ru-RU" w:eastAsia="ru-RU" w:bidi="ru-RU"/>
      </w:rPr>
    </w:lvl>
    <w:lvl w:ilvl="1" w:tplc="449C6D72">
      <w:numFmt w:val="bullet"/>
      <w:lvlText w:val="•"/>
      <w:lvlJc w:val="left"/>
      <w:pPr>
        <w:ind w:left="532" w:hanging="152"/>
      </w:pPr>
      <w:rPr>
        <w:rFonts w:hint="default"/>
        <w:lang w:val="ru-RU" w:eastAsia="ru-RU" w:bidi="ru-RU"/>
      </w:rPr>
    </w:lvl>
    <w:lvl w:ilvl="2" w:tplc="50DA147A">
      <w:numFmt w:val="bullet"/>
      <w:lvlText w:val="•"/>
      <w:lvlJc w:val="left"/>
      <w:pPr>
        <w:ind w:left="945" w:hanging="152"/>
      </w:pPr>
      <w:rPr>
        <w:rFonts w:hint="default"/>
        <w:lang w:val="ru-RU" w:eastAsia="ru-RU" w:bidi="ru-RU"/>
      </w:rPr>
    </w:lvl>
    <w:lvl w:ilvl="3" w:tplc="DAEC0B3E">
      <w:numFmt w:val="bullet"/>
      <w:lvlText w:val="•"/>
      <w:lvlJc w:val="left"/>
      <w:pPr>
        <w:ind w:left="1358" w:hanging="152"/>
      </w:pPr>
      <w:rPr>
        <w:rFonts w:hint="default"/>
        <w:lang w:val="ru-RU" w:eastAsia="ru-RU" w:bidi="ru-RU"/>
      </w:rPr>
    </w:lvl>
    <w:lvl w:ilvl="4" w:tplc="C8E6A040">
      <w:numFmt w:val="bullet"/>
      <w:lvlText w:val="•"/>
      <w:lvlJc w:val="left"/>
      <w:pPr>
        <w:ind w:left="1771" w:hanging="152"/>
      </w:pPr>
      <w:rPr>
        <w:rFonts w:hint="default"/>
        <w:lang w:val="ru-RU" w:eastAsia="ru-RU" w:bidi="ru-RU"/>
      </w:rPr>
    </w:lvl>
    <w:lvl w:ilvl="5" w:tplc="3FCCEADE">
      <w:numFmt w:val="bullet"/>
      <w:lvlText w:val="•"/>
      <w:lvlJc w:val="left"/>
      <w:pPr>
        <w:ind w:left="2184" w:hanging="152"/>
      </w:pPr>
      <w:rPr>
        <w:rFonts w:hint="default"/>
        <w:lang w:val="ru-RU" w:eastAsia="ru-RU" w:bidi="ru-RU"/>
      </w:rPr>
    </w:lvl>
    <w:lvl w:ilvl="6" w:tplc="032C22C6">
      <w:numFmt w:val="bullet"/>
      <w:lvlText w:val="•"/>
      <w:lvlJc w:val="left"/>
      <w:pPr>
        <w:ind w:left="2596" w:hanging="152"/>
      </w:pPr>
      <w:rPr>
        <w:rFonts w:hint="default"/>
        <w:lang w:val="ru-RU" w:eastAsia="ru-RU" w:bidi="ru-RU"/>
      </w:rPr>
    </w:lvl>
    <w:lvl w:ilvl="7" w:tplc="6264F5EC">
      <w:numFmt w:val="bullet"/>
      <w:lvlText w:val="•"/>
      <w:lvlJc w:val="left"/>
      <w:pPr>
        <w:ind w:left="3009" w:hanging="152"/>
      </w:pPr>
      <w:rPr>
        <w:rFonts w:hint="default"/>
        <w:lang w:val="ru-RU" w:eastAsia="ru-RU" w:bidi="ru-RU"/>
      </w:rPr>
    </w:lvl>
    <w:lvl w:ilvl="8" w:tplc="DEA87C7A">
      <w:numFmt w:val="bullet"/>
      <w:lvlText w:val="•"/>
      <w:lvlJc w:val="left"/>
      <w:pPr>
        <w:ind w:left="3422" w:hanging="152"/>
      </w:pPr>
      <w:rPr>
        <w:rFonts w:hint="default"/>
        <w:lang w:val="ru-RU" w:eastAsia="ru-RU" w:bidi="ru-RU"/>
      </w:rPr>
    </w:lvl>
  </w:abstractNum>
  <w:abstractNum w:abstractNumId="2">
    <w:nsid w:val="3259504A"/>
    <w:multiLevelType w:val="hybridMultilevel"/>
    <w:tmpl w:val="1466FC5C"/>
    <w:lvl w:ilvl="0" w:tplc="3DA66B9A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EE233EB"/>
    <w:multiLevelType w:val="hybridMultilevel"/>
    <w:tmpl w:val="E604CE16"/>
    <w:lvl w:ilvl="0" w:tplc="B3287B28">
      <w:start w:val="1"/>
      <w:numFmt w:val="decimal"/>
      <w:lvlText w:val="%1."/>
      <w:lvlJc w:val="left"/>
      <w:pPr>
        <w:ind w:left="116" w:hanging="188"/>
      </w:pPr>
      <w:rPr>
        <w:rFonts w:ascii="Arial" w:eastAsia="Arial" w:hAnsi="Arial" w:cs="Arial" w:hint="default"/>
        <w:spacing w:val="-8"/>
        <w:w w:val="89"/>
        <w:sz w:val="16"/>
        <w:szCs w:val="16"/>
        <w:lang w:val="ru-RU" w:eastAsia="ru-RU" w:bidi="ru-RU"/>
      </w:rPr>
    </w:lvl>
    <w:lvl w:ilvl="1" w:tplc="2F006D80">
      <w:numFmt w:val="bullet"/>
      <w:lvlText w:val="•"/>
      <w:lvlJc w:val="left"/>
      <w:pPr>
        <w:ind w:left="532" w:hanging="188"/>
      </w:pPr>
      <w:rPr>
        <w:rFonts w:hint="default"/>
        <w:lang w:val="ru-RU" w:eastAsia="ru-RU" w:bidi="ru-RU"/>
      </w:rPr>
    </w:lvl>
    <w:lvl w:ilvl="2" w:tplc="40209482">
      <w:numFmt w:val="bullet"/>
      <w:lvlText w:val="•"/>
      <w:lvlJc w:val="left"/>
      <w:pPr>
        <w:ind w:left="945" w:hanging="188"/>
      </w:pPr>
      <w:rPr>
        <w:rFonts w:hint="default"/>
        <w:lang w:val="ru-RU" w:eastAsia="ru-RU" w:bidi="ru-RU"/>
      </w:rPr>
    </w:lvl>
    <w:lvl w:ilvl="3" w:tplc="E0C2290E">
      <w:numFmt w:val="bullet"/>
      <w:lvlText w:val="•"/>
      <w:lvlJc w:val="left"/>
      <w:pPr>
        <w:ind w:left="1358" w:hanging="188"/>
      </w:pPr>
      <w:rPr>
        <w:rFonts w:hint="default"/>
        <w:lang w:val="ru-RU" w:eastAsia="ru-RU" w:bidi="ru-RU"/>
      </w:rPr>
    </w:lvl>
    <w:lvl w:ilvl="4" w:tplc="726889E6">
      <w:numFmt w:val="bullet"/>
      <w:lvlText w:val="•"/>
      <w:lvlJc w:val="left"/>
      <w:pPr>
        <w:ind w:left="1771" w:hanging="188"/>
      </w:pPr>
      <w:rPr>
        <w:rFonts w:hint="default"/>
        <w:lang w:val="ru-RU" w:eastAsia="ru-RU" w:bidi="ru-RU"/>
      </w:rPr>
    </w:lvl>
    <w:lvl w:ilvl="5" w:tplc="B76660C8">
      <w:numFmt w:val="bullet"/>
      <w:lvlText w:val="•"/>
      <w:lvlJc w:val="left"/>
      <w:pPr>
        <w:ind w:left="2184" w:hanging="188"/>
      </w:pPr>
      <w:rPr>
        <w:rFonts w:hint="default"/>
        <w:lang w:val="ru-RU" w:eastAsia="ru-RU" w:bidi="ru-RU"/>
      </w:rPr>
    </w:lvl>
    <w:lvl w:ilvl="6" w:tplc="5D1EA83C">
      <w:numFmt w:val="bullet"/>
      <w:lvlText w:val="•"/>
      <w:lvlJc w:val="left"/>
      <w:pPr>
        <w:ind w:left="2596" w:hanging="188"/>
      </w:pPr>
      <w:rPr>
        <w:rFonts w:hint="default"/>
        <w:lang w:val="ru-RU" w:eastAsia="ru-RU" w:bidi="ru-RU"/>
      </w:rPr>
    </w:lvl>
    <w:lvl w:ilvl="7" w:tplc="A992F246">
      <w:numFmt w:val="bullet"/>
      <w:lvlText w:val="•"/>
      <w:lvlJc w:val="left"/>
      <w:pPr>
        <w:ind w:left="3009" w:hanging="188"/>
      </w:pPr>
      <w:rPr>
        <w:rFonts w:hint="default"/>
        <w:lang w:val="ru-RU" w:eastAsia="ru-RU" w:bidi="ru-RU"/>
      </w:rPr>
    </w:lvl>
    <w:lvl w:ilvl="8" w:tplc="1EA63A66">
      <w:numFmt w:val="bullet"/>
      <w:lvlText w:val="•"/>
      <w:lvlJc w:val="left"/>
      <w:pPr>
        <w:ind w:left="3422" w:hanging="188"/>
      </w:pPr>
      <w:rPr>
        <w:rFonts w:hint="default"/>
        <w:lang w:val="ru-RU" w:eastAsia="ru-RU" w:bidi="ru-RU"/>
      </w:rPr>
    </w:lvl>
  </w:abstractNum>
  <w:abstractNum w:abstractNumId="4">
    <w:nsid w:val="4F0F4864"/>
    <w:multiLevelType w:val="hybridMultilevel"/>
    <w:tmpl w:val="D3DC15B2"/>
    <w:lvl w:ilvl="0" w:tplc="BE86C3FC">
      <w:start w:val="3"/>
      <w:numFmt w:val="decimal"/>
      <w:lvlText w:val="%1."/>
      <w:lvlJc w:val="left"/>
      <w:pPr>
        <w:ind w:left="267" w:hanging="152"/>
      </w:pPr>
      <w:rPr>
        <w:rFonts w:hint="default"/>
        <w:i/>
        <w:spacing w:val="-8"/>
        <w:w w:val="89"/>
        <w:lang w:val="ru-RU" w:eastAsia="ru-RU" w:bidi="ru-RU"/>
      </w:rPr>
    </w:lvl>
    <w:lvl w:ilvl="1" w:tplc="3EC6838A">
      <w:numFmt w:val="bullet"/>
      <w:lvlText w:val="•"/>
      <w:lvlJc w:val="left"/>
      <w:pPr>
        <w:ind w:left="658" w:hanging="152"/>
      </w:pPr>
      <w:rPr>
        <w:rFonts w:hint="default"/>
        <w:lang w:val="ru-RU" w:eastAsia="ru-RU" w:bidi="ru-RU"/>
      </w:rPr>
    </w:lvl>
    <w:lvl w:ilvl="2" w:tplc="B3EC1634">
      <w:numFmt w:val="bullet"/>
      <w:lvlText w:val="•"/>
      <w:lvlJc w:val="left"/>
      <w:pPr>
        <w:ind w:left="1057" w:hanging="152"/>
      </w:pPr>
      <w:rPr>
        <w:rFonts w:hint="default"/>
        <w:lang w:val="ru-RU" w:eastAsia="ru-RU" w:bidi="ru-RU"/>
      </w:rPr>
    </w:lvl>
    <w:lvl w:ilvl="3" w:tplc="09C89498">
      <w:numFmt w:val="bullet"/>
      <w:lvlText w:val="•"/>
      <w:lvlJc w:val="left"/>
      <w:pPr>
        <w:ind w:left="1456" w:hanging="152"/>
      </w:pPr>
      <w:rPr>
        <w:rFonts w:hint="default"/>
        <w:lang w:val="ru-RU" w:eastAsia="ru-RU" w:bidi="ru-RU"/>
      </w:rPr>
    </w:lvl>
    <w:lvl w:ilvl="4" w:tplc="198427CE">
      <w:numFmt w:val="bullet"/>
      <w:lvlText w:val="•"/>
      <w:lvlJc w:val="left"/>
      <w:pPr>
        <w:ind w:left="1855" w:hanging="152"/>
      </w:pPr>
      <w:rPr>
        <w:rFonts w:hint="default"/>
        <w:lang w:val="ru-RU" w:eastAsia="ru-RU" w:bidi="ru-RU"/>
      </w:rPr>
    </w:lvl>
    <w:lvl w:ilvl="5" w:tplc="8D686E7C">
      <w:numFmt w:val="bullet"/>
      <w:lvlText w:val="•"/>
      <w:lvlJc w:val="left"/>
      <w:pPr>
        <w:ind w:left="2254" w:hanging="152"/>
      </w:pPr>
      <w:rPr>
        <w:rFonts w:hint="default"/>
        <w:lang w:val="ru-RU" w:eastAsia="ru-RU" w:bidi="ru-RU"/>
      </w:rPr>
    </w:lvl>
    <w:lvl w:ilvl="6" w:tplc="F272B9DC">
      <w:numFmt w:val="bullet"/>
      <w:lvlText w:val="•"/>
      <w:lvlJc w:val="left"/>
      <w:pPr>
        <w:ind w:left="2652" w:hanging="152"/>
      </w:pPr>
      <w:rPr>
        <w:rFonts w:hint="default"/>
        <w:lang w:val="ru-RU" w:eastAsia="ru-RU" w:bidi="ru-RU"/>
      </w:rPr>
    </w:lvl>
    <w:lvl w:ilvl="7" w:tplc="9B0A640A">
      <w:numFmt w:val="bullet"/>
      <w:lvlText w:val="•"/>
      <w:lvlJc w:val="left"/>
      <w:pPr>
        <w:ind w:left="3051" w:hanging="152"/>
      </w:pPr>
      <w:rPr>
        <w:rFonts w:hint="default"/>
        <w:lang w:val="ru-RU" w:eastAsia="ru-RU" w:bidi="ru-RU"/>
      </w:rPr>
    </w:lvl>
    <w:lvl w:ilvl="8" w:tplc="4998D958">
      <w:numFmt w:val="bullet"/>
      <w:lvlText w:val="•"/>
      <w:lvlJc w:val="left"/>
      <w:pPr>
        <w:ind w:left="3450" w:hanging="152"/>
      </w:pPr>
      <w:rPr>
        <w:rFonts w:hint="default"/>
        <w:lang w:val="ru-RU" w:eastAsia="ru-RU" w:bidi="ru-RU"/>
      </w:rPr>
    </w:lvl>
  </w:abstractNum>
  <w:abstractNum w:abstractNumId="5">
    <w:nsid w:val="62F945EB"/>
    <w:multiLevelType w:val="hybridMultilevel"/>
    <w:tmpl w:val="0890CB2A"/>
    <w:lvl w:ilvl="0" w:tplc="9EFA7ECC">
      <w:start w:val="1"/>
      <w:numFmt w:val="decimal"/>
      <w:lvlText w:val="%1."/>
      <w:lvlJc w:val="left"/>
      <w:pPr>
        <w:ind w:left="116" w:hanging="152"/>
      </w:pPr>
      <w:rPr>
        <w:rFonts w:hint="default"/>
        <w:spacing w:val="-8"/>
        <w:w w:val="89"/>
        <w:lang w:val="ru-RU" w:eastAsia="ru-RU" w:bidi="ru-RU"/>
      </w:rPr>
    </w:lvl>
    <w:lvl w:ilvl="1" w:tplc="C0983514">
      <w:numFmt w:val="bullet"/>
      <w:lvlText w:val="•"/>
      <w:lvlJc w:val="left"/>
      <w:pPr>
        <w:ind w:left="532" w:hanging="152"/>
      </w:pPr>
      <w:rPr>
        <w:rFonts w:hint="default"/>
        <w:lang w:val="ru-RU" w:eastAsia="ru-RU" w:bidi="ru-RU"/>
      </w:rPr>
    </w:lvl>
    <w:lvl w:ilvl="2" w:tplc="ADFC1BDE">
      <w:numFmt w:val="bullet"/>
      <w:lvlText w:val="•"/>
      <w:lvlJc w:val="left"/>
      <w:pPr>
        <w:ind w:left="945" w:hanging="152"/>
      </w:pPr>
      <w:rPr>
        <w:rFonts w:hint="default"/>
        <w:lang w:val="ru-RU" w:eastAsia="ru-RU" w:bidi="ru-RU"/>
      </w:rPr>
    </w:lvl>
    <w:lvl w:ilvl="3" w:tplc="9E86EE5A">
      <w:numFmt w:val="bullet"/>
      <w:lvlText w:val="•"/>
      <w:lvlJc w:val="left"/>
      <w:pPr>
        <w:ind w:left="1358" w:hanging="152"/>
      </w:pPr>
      <w:rPr>
        <w:rFonts w:hint="default"/>
        <w:lang w:val="ru-RU" w:eastAsia="ru-RU" w:bidi="ru-RU"/>
      </w:rPr>
    </w:lvl>
    <w:lvl w:ilvl="4" w:tplc="AB68361C">
      <w:numFmt w:val="bullet"/>
      <w:lvlText w:val="•"/>
      <w:lvlJc w:val="left"/>
      <w:pPr>
        <w:ind w:left="1771" w:hanging="152"/>
      </w:pPr>
      <w:rPr>
        <w:rFonts w:hint="default"/>
        <w:lang w:val="ru-RU" w:eastAsia="ru-RU" w:bidi="ru-RU"/>
      </w:rPr>
    </w:lvl>
    <w:lvl w:ilvl="5" w:tplc="3E5CE4D0">
      <w:numFmt w:val="bullet"/>
      <w:lvlText w:val="•"/>
      <w:lvlJc w:val="left"/>
      <w:pPr>
        <w:ind w:left="2184" w:hanging="152"/>
      </w:pPr>
      <w:rPr>
        <w:rFonts w:hint="default"/>
        <w:lang w:val="ru-RU" w:eastAsia="ru-RU" w:bidi="ru-RU"/>
      </w:rPr>
    </w:lvl>
    <w:lvl w:ilvl="6" w:tplc="B6125412">
      <w:numFmt w:val="bullet"/>
      <w:lvlText w:val="•"/>
      <w:lvlJc w:val="left"/>
      <w:pPr>
        <w:ind w:left="2596" w:hanging="152"/>
      </w:pPr>
      <w:rPr>
        <w:rFonts w:hint="default"/>
        <w:lang w:val="ru-RU" w:eastAsia="ru-RU" w:bidi="ru-RU"/>
      </w:rPr>
    </w:lvl>
    <w:lvl w:ilvl="7" w:tplc="CF5ECFFA">
      <w:numFmt w:val="bullet"/>
      <w:lvlText w:val="•"/>
      <w:lvlJc w:val="left"/>
      <w:pPr>
        <w:ind w:left="3009" w:hanging="152"/>
      </w:pPr>
      <w:rPr>
        <w:rFonts w:hint="default"/>
        <w:lang w:val="ru-RU" w:eastAsia="ru-RU" w:bidi="ru-RU"/>
      </w:rPr>
    </w:lvl>
    <w:lvl w:ilvl="8" w:tplc="2E18C974">
      <w:numFmt w:val="bullet"/>
      <w:lvlText w:val="•"/>
      <w:lvlJc w:val="left"/>
      <w:pPr>
        <w:ind w:left="3422" w:hanging="152"/>
      </w:pPr>
      <w:rPr>
        <w:rFonts w:hint="default"/>
        <w:lang w:val="ru-RU" w:eastAsia="ru-RU" w:bidi="ru-RU"/>
      </w:rPr>
    </w:lvl>
  </w:abstractNum>
  <w:abstractNum w:abstractNumId="6">
    <w:nsid w:val="651F2D97"/>
    <w:multiLevelType w:val="hybridMultilevel"/>
    <w:tmpl w:val="1466FC5C"/>
    <w:lvl w:ilvl="0" w:tplc="3DA66B9A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7A2529D0"/>
    <w:multiLevelType w:val="hybridMultilevel"/>
    <w:tmpl w:val="7BFA8B72"/>
    <w:lvl w:ilvl="0" w:tplc="277ADC98">
      <w:start w:val="1"/>
      <w:numFmt w:val="decimal"/>
      <w:lvlText w:val="%1."/>
      <w:lvlJc w:val="left"/>
      <w:pPr>
        <w:ind w:left="116" w:hanging="152"/>
      </w:pPr>
      <w:rPr>
        <w:rFonts w:hint="default"/>
        <w:spacing w:val="-8"/>
        <w:w w:val="89"/>
        <w:lang w:val="ru-RU" w:eastAsia="ru-RU" w:bidi="ru-RU"/>
      </w:rPr>
    </w:lvl>
    <w:lvl w:ilvl="1" w:tplc="50600138">
      <w:numFmt w:val="bullet"/>
      <w:lvlText w:val="•"/>
      <w:lvlJc w:val="left"/>
      <w:pPr>
        <w:ind w:left="532" w:hanging="152"/>
      </w:pPr>
      <w:rPr>
        <w:rFonts w:hint="default"/>
        <w:lang w:val="ru-RU" w:eastAsia="ru-RU" w:bidi="ru-RU"/>
      </w:rPr>
    </w:lvl>
    <w:lvl w:ilvl="2" w:tplc="0C742F8E">
      <w:numFmt w:val="bullet"/>
      <w:lvlText w:val="•"/>
      <w:lvlJc w:val="left"/>
      <w:pPr>
        <w:ind w:left="945" w:hanging="152"/>
      </w:pPr>
      <w:rPr>
        <w:rFonts w:hint="default"/>
        <w:lang w:val="ru-RU" w:eastAsia="ru-RU" w:bidi="ru-RU"/>
      </w:rPr>
    </w:lvl>
    <w:lvl w:ilvl="3" w:tplc="B35ECF9C">
      <w:numFmt w:val="bullet"/>
      <w:lvlText w:val="•"/>
      <w:lvlJc w:val="left"/>
      <w:pPr>
        <w:ind w:left="1358" w:hanging="152"/>
      </w:pPr>
      <w:rPr>
        <w:rFonts w:hint="default"/>
        <w:lang w:val="ru-RU" w:eastAsia="ru-RU" w:bidi="ru-RU"/>
      </w:rPr>
    </w:lvl>
    <w:lvl w:ilvl="4" w:tplc="33A23378">
      <w:numFmt w:val="bullet"/>
      <w:lvlText w:val="•"/>
      <w:lvlJc w:val="left"/>
      <w:pPr>
        <w:ind w:left="1771" w:hanging="152"/>
      </w:pPr>
      <w:rPr>
        <w:rFonts w:hint="default"/>
        <w:lang w:val="ru-RU" w:eastAsia="ru-RU" w:bidi="ru-RU"/>
      </w:rPr>
    </w:lvl>
    <w:lvl w:ilvl="5" w:tplc="D0469FE2">
      <w:numFmt w:val="bullet"/>
      <w:lvlText w:val="•"/>
      <w:lvlJc w:val="left"/>
      <w:pPr>
        <w:ind w:left="2184" w:hanging="152"/>
      </w:pPr>
      <w:rPr>
        <w:rFonts w:hint="default"/>
        <w:lang w:val="ru-RU" w:eastAsia="ru-RU" w:bidi="ru-RU"/>
      </w:rPr>
    </w:lvl>
    <w:lvl w:ilvl="6" w:tplc="35AC807C">
      <w:numFmt w:val="bullet"/>
      <w:lvlText w:val="•"/>
      <w:lvlJc w:val="left"/>
      <w:pPr>
        <w:ind w:left="2596" w:hanging="152"/>
      </w:pPr>
      <w:rPr>
        <w:rFonts w:hint="default"/>
        <w:lang w:val="ru-RU" w:eastAsia="ru-RU" w:bidi="ru-RU"/>
      </w:rPr>
    </w:lvl>
    <w:lvl w:ilvl="7" w:tplc="8E144112">
      <w:numFmt w:val="bullet"/>
      <w:lvlText w:val="•"/>
      <w:lvlJc w:val="left"/>
      <w:pPr>
        <w:ind w:left="3009" w:hanging="152"/>
      </w:pPr>
      <w:rPr>
        <w:rFonts w:hint="default"/>
        <w:lang w:val="ru-RU" w:eastAsia="ru-RU" w:bidi="ru-RU"/>
      </w:rPr>
    </w:lvl>
    <w:lvl w:ilvl="8" w:tplc="B4ACDA20">
      <w:numFmt w:val="bullet"/>
      <w:lvlText w:val="•"/>
      <w:lvlJc w:val="left"/>
      <w:pPr>
        <w:ind w:left="3422" w:hanging="1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09"/>
    <w:rsid w:val="00283162"/>
    <w:rsid w:val="00323C09"/>
    <w:rsid w:val="00514CCE"/>
    <w:rsid w:val="00526286"/>
    <w:rsid w:val="007C025B"/>
    <w:rsid w:val="00D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Lappa_VV</cp:lastModifiedBy>
  <cp:revision>2</cp:revision>
  <dcterms:created xsi:type="dcterms:W3CDTF">2020-10-27T11:17:00Z</dcterms:created>
  <dcterms:modified xsi:type="dcterms:W3CDTF">2020-10-27T11:17:00Z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